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创新创业综合实践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刘睿（团队）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24324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-3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B22-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公共教室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时间：周一 1</w:t>
            </w:r>
            <w:r>
              <w:rPr>
                <w:rFonts w:hint="default" w:ascii="仿宋" w:hAnsi="仿宋" w:eastAsia="仿宋"/>
                <w:kern w:val="0"/>
                <w:lang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：00~1</w:t>
            </w:r>
            <w:r>
              <w:rPr>
                <w:rFonts w:hint="default" w:ascii="仿宋" w:hAnsi="仿宋" w:eastAsia="仿宋"/>
                <w:kern w:val="0"/>
                <w:lang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：00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授课教室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highlight w:val="yellow"/>
                <w:lang w:eastAsia="zh-CN"/>
              </w:rPr>
            </w:pPr>
            <w:bookmarkStart w:id="0" w:name="_Hlk83580881"/>
            <w:r>
              <w:rPr>
                <w:rFonts w:hint="eastAsia" w:ascii="仿宋" w:hAnsi="仿宋" w:eastAsia="仿宋"/>
                <w:color w:val="000000"/>
                <w:lang w:eastAsia="zh-CN"/>
              </w:rPr>
              <w:t>《护理创新能力培养》</w:t>
            </w:r>
            <w:r>
              <w:rPr>
                <w:rFonts w:ascii="仿宋" w:hAnsi="仿宋" w:eastAsia="仿宋"/>
                <w:color w:val="00000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朱爱勇</w:t>
            </w:r>
            <w:r>
              <w:rPr>
                <w:rFonts w:hint="eastAsia" w:ascii="仿宋" w:hAnsi="仿宋" w:eastAsia="仿宋"/>
                <w:color w:val="000000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刘睿</w:t>
            </w:r>
            <w:r>
              <w:rPr>
                <w:rFonts w:hint="eastAsia" w:ascii="仿宋" w:hAnsi="仿宋" w:eastAsia="仿宋"/>
                <w:color w:val="000000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沈南平，</w:t>
            </w:r>
            <w:bookmarkEnd w:id="0"/>
            <w:r>
              <w:rPr>
                <w:rFonts w:hint="eastAsia" w:ascii="仿宋" w:hAnsi="仿宋" w:eastAsia="仿宋"/>
                <w:color w:val="000000"/>
                <w:lang w:eastAsia="zh-CN"/>
              </w:rPr>
              <w:t>西安交通大学出版社</w:t>
            </w:r>
            <w:r>
              <w:rPr>
                <w:rFonts w:ascii="仿宋" w:hAnsi="仿宋" w:eastAsia="仿宋"/>
                <w:color w:val="00000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1. </w:t>
            </w:r>
            <w:bookmarkStart w:id="1" w:name="_Hlk83580901"/>
            <w:r>
              <w:rPr>
                <w:rFonts w:hint="eastAsia" w:ascii="仿宋" w:hAnsi="仿宋" w:eastAsia="仿宋"/>
                <w:kern w:val="0"/>
                <w:lang w:eastAsia="zh-CN"/>
              </w:rPr>
              <w:t>《中外创新创业教育理论与实践》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刘海春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谢秀兰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娄会东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广东高等教育出版社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2016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2.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《创业基础》李家华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北京师范大学出版社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>2013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3.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《创新创业教程》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李伟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清华大学出版社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2015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4.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《大学生创业基础》李肖鸣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清华大学出版社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>2009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5.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《创业教育》张涛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机械工业出版社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2012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  <w:bookmarkEnd w:id="1"/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539"/>
        <w:gridCol w:w="1296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创新的涵义、创新的价值以及创新的特性。创新的数字魔力；引申医药科技创新的魔力。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创业的内涵、创业的基本要素；创业的类型和价值；创业机会的定义、创业机会的识别、评估以及筛选。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实训报告一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企业家精神的基本内容、企业家精神实现的重要性、企业家精神的时代特征、大学生企业家精神的培育路径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当代大学生人格特质、医学生创业需要的素质和能力；医学生创业过程中企业创建和经营的法律法规、大学生自主创业政策、我国医药行业相关政策法规。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拓展+讨论+讲课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医学生应如何激发自身创新意识、养成创新思维；医学生应如何培养创新执行力。医学生应如何激发自身创业意识；创业团队的定义、要素以及组建原则；创业团队的组合类型及其作用。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视频+讨论+讲课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实训报告二</w:t>
            </w:r>
          </w:p>
        </w:tc>
      </w:tr>
      <w:tr>
        <w:trPr>
          <w:trHeight w:val="5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创业团队成员应具备的能力；创业团队建设对创业的重要性创业团队的构建与发展规划；创业团队成员角色与工作分工。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创业团队的组织建设；如何分析创业团队自身的优势与劣势；创业机会的识别以及把握。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实训报告三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创业机会的评估（市场面、效益面、创业团队面、个人面、竞争优势面、策略特色面等）；创业模式的定义、典型创业模式的分析以及创业模式的类型。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案例+提问+讲课+讨论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实训报告四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实训报告四</w:t>
            </w:r>
          </w:p>
        </w:tc>
      </w:tr>
    </w:tbl>
    <w:p>
      <w:pPr>
        <w:widowControl/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基于创新创业认知学习理论，围绕医学生创新创业所需的基础知识、基本理论、基本方法和基本流程，强调知识、理论和能力三位一体的创新创业系统建构</w:t>
      </w:r>
      <w:r>
        <w:rPr>
          <w:rFonts w:ascii="仿宋" w:hAnsi="仿宋" w:eastAsia="仿宋"/>
          <w:color w:val="000000"/>
          <w:position w:val="-20"/>
          <w:lang w:eastAsia="zh-CN"/>
        </w:rPr>
        <w:t>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教学进度可根据课堂中学生对于相关知识的理解程度进行微调；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教学方式为讲课、视频、提问、案例、讨论、专题实训报告等；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评价方式教学大纲中规定考查形式；考查方式为完成专题实训讨论项目报告以及课堂表现，三项报告每项各占2</w:t>
      </w:r>
      <w:r>
        <w:rPr>
          <w:rFonts w:ascii="仿宋" w:hAnsi="仿宋" w:eastAsia="仿宋"/>
          <w:color w:val="000000"/>
          <w:position w:val="-20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%，课堂表现占2</w:t>
      </w:r>
      <w:r>
        <w:rPr>
          <w:rFonts w:ascii="仿宋" w:hAnsi="仿宋" w:eastAsia="仿宋"/>
          <w:color w:val="000000"/>
          <w:position w:val="-20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%，计入总成绩。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刘睿（团队）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default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5325" cy="384810"/>
            <wp:effectExtent l="0" t="0" r="9525" b="15240"/>
            <wp:docPr id="4" name="图片 4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c2b3387e8d9118a50c2bafb35d3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2024.08.20</w:t>
      </w:r>
      <w:bookmarkStart w:id="2" w:name="_GoBack"/>
      <w:bookmarkEnd w:id="2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Cordia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苹方-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1BC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472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E741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16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14"/>
    <w:rsid w:val="00212E8E"/>
    <w:rsid w:val="002174A6"/>
    <w:rsid w:val="0021779C"/>
    <w:rsid w:val="0022097D"/>
    <w:rsid w:val="00233384"/>
    <w:rsid w:val="00233529"/>
    <w:rsid w:val="00240B53"/>
    <w:rsid w:val="002800C9"/>
    <w:rsid w:val="00280A20"/>
    <w:rsid w:val="00283A9D"/>
    <w:rsid w:val="00287142"/>
    <w:rsid w:val="00290A4F"/>
    <w:rsid w:val="00290EB6"/>
    <w:rsid w:val="002A0689"/>
    <w:rsid w:val="002A2ADD"/>
    <w:rsid w:val="002B23AD"/>
    <w:rsid w:val="002C27B1"/>
    <w:rsid w:val="002C578A"/>
    <w:rsid w:val="002D21B9"/>
    <w:rsid w:val="002E0E77"/>
    <w:rsid w:val="002E39E6"/>
    <w:rsid w:val="002E7F5C"/>
    <w:rsid w:val="002F20BD"/>
    <w:rsid w:val="002F2551"/>
    <w:rsid w:val="002F3075"/>
    <w:rsid w:val="002F4DC5"/>
    <w:rsid w:val="00300031"/>
    <w:rsid w:val="00302917"/>
    <w:rsid w:val="00313C2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C3EE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05"/>
    <w:rsid w:val="004A59AC"/>
    <w:rsid w:val="004A649E"/>
    <w:rsid w:val="004B04C5"/>
    <w:rsid w:val="004B3566"/>
    <w:rsid w:val="004C1D3E"/>
    <w:rsid w:val="004C7178"/>
    <w:rsid w:val="004C7390"/>
    <w:rsid w:val="004C7613"/>
    <w:rsid w:val="004D07ED"/>
    <w:rsid w:val="004E31D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47C51"/>
    <w:rsid w:val="00552F8A"/>
    <w:rsid w:val="00553437"/>
    <w:rsid w:val="0055375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75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5BE7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0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CC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5A3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ED3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D7DDF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A2A"/>
    <w:rsid w:val="009A78CD"/>
    <w:rsid w:val="009B045A"/>
    <w:rsid w:val="009B475C"/>
    <w:rsid w:val="009B52BE"/>
    <w:rsid w:val="009B608E"/>
    <w:rsid w:val="009B73EC"/>
    <w:rsid w:val="009B75BF"/>
    <w:rsid w:val="009C2C3A"/>
    <w:rsid w:val="009C5AA3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6C"/>
    <w:rsid w:val="00A47514"/>
    <w:rsid w:val="00A505AB"/>
    <w:rsid w:val="00A6016E"/>
    <w:rsid w:val="00A6030A"/>
    <w:rsid w:val="00A62205"/>
    <w:rsid w:val="00A76249"/>
    <w:rsid w:val="00A801CE"/>
    <w:rsid w:val="00A8142F"/>
    <w:rsid w:val="00A8192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9B9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80D53"/>
    <w:rsid w:val="00BA5396"/>
    <w:rsid w:val="00BA7DA3"/>
    <w:rsid w:val="00BB00B3"/>
    <w:rsid w:val="00BC09B7"/>
    <w:rsid w:val="00BC0DA1"/>
    <w:rsid w:val="00BC622E"/>
    <w:rsid w:val="00BE1F18"/>
    <w:rsid w:val="00BE1F39"/>
    <w:rsid w:val="00BE747E"/>
    <w:rsid w:val="00BE7EFB"/>
    <w:rsid w:val="00BF37EC"/>
    <w:rsid w:val="00BF7135"/>
    <w:rsid w:val="00C03D90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32B"/>
    <w:rsid w:val="00C37A43"/>
    <w:rsid w:val="00C45186"/>
    <w:rsid w:val="00C459DE"/>
    <w:rsid w:val="00C459FC"/>
    <w:rsid w:val="00C521A3"/>
    <w:rsid w:val="00C52264"/>
    <w:rsid w:val="00C550AE"/>
    <w:rsid w:val="00C57402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2A0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0D4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3E0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59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8B4688"/>
    <w:rsid w:val="2E59298A"/>
    <w:rsid w:val="37E50B00"/>
    <w:rsid w:val="3F1C79CC"/>
    <w:rsid w:val="49DF08B3"/>
    <w:rsid w:val="5D893037"/>
    <w:rsid w:val="5F3B2D5C"/>
    <w:rsid w:val="65310993"/>
    <w:rsid w:val="66E0372D"/>
    <w:rsid w:val="6E256335"/>
    <w:rsid w:val="700912C5"/>
    <w:rsid w:val="74F62C86"/>
    <w:rsid w:val="77E94EE5"/>
    <w:rsid w:val="79B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206</Words>
  <Characters>1177</Characters>
  <Lines>9</Lines>
  <Paragraphs>2</Paragraphs>
  <ScaleCrop>false</ScaleCrop>
  <LinksUpToDate>false</LinksUpToDate>
  <CharactersWithSpaces>1381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apple</cp:lastModifiedBy>
  <cp:lastPrinted>2015-03-18T11:45:00Z</cp:lastPrinted>
  <dcterms:modified xsi:type="dcterms:W3CDTF">2024-09-01T18:30:14Z</dcterms:modified>
  <dc:title>上海建桥学院教学进度计划表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