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EE7D" w14:textId="77777777" w:rsidR="00BA5EA1" w:rsidRPr="00174CBA" w:rsidRDefault="003949CF">
      <w:pPr>
        <w:spacing w:line="288" w:lineRule="auto"/>
        <w:jc w:val="center"/>
        <w:rPr>
          <w:rFonts w:ascii="宋体" w:hAnsi="宋体" w:cs="宋体"/>
          <w:b/>
          <w:kern w:val="0"/>
          <w:sz w:val="40"/>
          <w:szCs w:val="40"/>
        </w:rPr>
      </w:pPr>
      <w:r w:rsidRPr="00174CBA">
        <w:rPr>
          <w:rFonts w:ascii="宋体" w:hAnsi="宋体" w:cs="宋体" w:hint="eastAsia"/>
          <w:b/>
          <w:kern w:val="0"/>
          <w:sz w:val="40"/>
          <w:szCs w:val="40"/>
        </w:rPr>
        <w:t>专业课课程教学大纲</w:t>
      </w:r>
    </w:p>
    <w:p w14:paraId="536A0BB3" w14:textId="77777777" w:rsidR="00BA5EA1" w:rsidRPr="00174CBA" w:rsidRDefault="003949CF">
      <w:pPr>
        <w:spacing w:beforeLines="50" w:before="156" w:afterLines="50" w:after="156" w:line="288" w:lineRule="auto"/>
        <w:jc w:val="center"/>
        <w:rPr>
          <w:b/>
          <w:sz w:val="28"/>
          <w:szCs w:val="30"/>
        </w:rPr>
      </w:pPr>
      <w:r w:rsidRPr="00174CBA">
        <w:rPr>
          <w:rFonts w:hint="eastAsia"/>
          <w:b/>
          <w:sz w:val="28"/>
          <w:szCs w:val="30"/>
        </w:rPr>
        <w:t>【妇产科护理】</w:t>
      </w:r>
    </w:p>
    <w:p w14:paraId="264FA726" w14:textId="77777777" w:rsidR="00BA5EA1" w:rsidRPr="00174CBA" w:rsidRDefault="003949CF">
      <w:pPr>
        <w:spacing w:beforeLines="50" w:before="156" w:afterLines="50" w:after="156" w:line="288" w:lineRule="auto"/>
        <w:jc w:val="center"/>
        <w:rPr>
          <w:b/>
          <w:sz w:val="28"/>
          <w:szCs w:val="30"/>
        </w:rPr>
      </w:pPr>
      <w:r w:rsidRPr="00174CBA">
        <w:rPr>
          <w:rFonts w:hint="eastAsia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0A161" wp14:editId="681BECA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8DF1A" w14:textId="77777777" w:rsidR="00BA5EA1" w:rsidRDefault="003949C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A16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.8pt;margin-top:27.55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" stroked="f" strokeweight=".5pt">
                <v:textbox>
                  <w:txbxContent>
                    <w:p w14:paraId="1228DF1A" w14:textId="77777777" w:rsidR="00BA5EA1" w:rsidRDefault="003949C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4CBA">
        <w:rPr>
          <w:rFonts w:hint="eastAsia"/>
          <w:b/>
          <w:sz w:val="28"/>
          <w:szCs w:val="30"/>
        </w:rPr>
        <w:t xml:space="preserve"> </w:t>
      </w:r>
      <w:r w:rsidRPr="00174CBA">
        <w:rPr>
          <w:rFonts w:hint="eastAsia"/>
          <w:b/>
          <w:sz w:val="28"/>
          <w:szCs w:val="30"/>
        </w:rPr>
        <w:t>【</w:t>
      </w:r>
      <w:r w:rsidRPr="00174CBA">
        <w:rPr>
          <w:rFonts w:hint="eastAsia"/>
          <w:b/>
          <w:sz w:val="28"/>
          <w:szCs w:val="30"/>
        </w:rPr>
        <w:t>Gynecology and obstetrics nursing</w:t>
      </w:r>
      <w:r w:rsidRPr="00174CBA">
        <w:rPr>
          <w:rFonts w:hint="eastAsia"/>
          <w:b/>
          <w:sz w:val="28"/>
          <w:szCs w:val="30"/>
        </w:rPr>
        <w:t>】</w:t>
      </w:r>
      <w:r w:rsidRPr="00174CBA">
        <w:rPr>
          <w:rFonts w:hint="eastAsia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31B4A" wp14:editId="194A9E1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DDD14A" w14:textId="77777777" w:rsidR="00BA5EA1" w:rsidRDefault="003949C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31B4A" id="文本框 3" o:spid="_x0000_s1027" type="#_x0000_t202" style="position:absolute;left:0;text-align:left;margin-left:41.8pt;margin-top:27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" stroked="f" strokeweight=".5pt">
                <v:textbox>
                  <w:txbxContent>
                    <w:p w14:paraId="34DDD14A" w14:textId="77777777" w:rsidR="00BA5EA1" w:rsidRDefault="003949C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CC1D77" w14:textId="77777777" w:rsidR="00BA5EA1" w:rsidRPr="00174CBA" w:rsidRDefault="003949CF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174CBA">
        <w:rPr>
          <w:rFonts w:ascii="黑体" w:eastAsia="黑体" w:hAnsi="宋体"/>
          <w:sz w:val="24"/>
        </w:rPr>
        <w:t>一</w:t>
      </w:r>
      <w:r w:rsidRPr="00174CBA">
        <w:rPr>
          <w:rFonts w:ascii="黑体" w:eastAsia="黑体" w:hAnsi="宋体" w:hint="eastAsia"/>
          <w:sz w:val="24"/>
        </w:rPr>
        <w:t>、</w:t>
      </w:r>
      <w:r w:rsidRPr="00174CBA">
        <w:rPr>
          <w:rFonts w:ascii="黑体" w:eastAsia="黑体" w:hAnsi="宋体"/>
          <w:sz w:val="24"/>
        </w:rPr>
        <w:t>基本信息</w:t>
      </w:r>
    </w:p>
    <w:p w14:paraId="29935512" w14:textId="77777777" w:rsidR="00BA5EA1" w:rsidRPr="00174CBA" w:rsidRDefault="003949C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174CBA">
        <w:rPr>
          <w:b/>
          <w:bCs/>
          <w:sz w:val="20"/>
          <w:szCs w:val="20"/>
        </w:rPr>
        <w:t>课程代码：</w:t>
      </w:r>
      <w:r w:rsidRPr="00174CBA">
        <w:rPr>
          <w:sz w:val="20"/>
          <w:szCs w:val="20"/>
        </w:rPr>
        <w:t>【</w:t>
      </w:r>
      <w:r w:rsidRPr="00174CBA">
        <w:rPr>
          <w:rFonts w:hint="eastAsia"/>
        </w:rPr>
        <w:t>0010056</w:t>
      </w:r>
      <w:r w:rsidRPr="00174CBA">
        <w:rPr>
          <w:sz w:val="20"/>
          <w:szCs w:val="20"/>
        </w:rPr>
        <w:t>】</w:t>
      </w:r>
    </w:p>
    <w:p w14:paraId="14334A2A" w14:textId="77777777" w:rsidR="00BA5EA1" w:rsidRPr="00174CBA" w:rsidRDefault="003949CF">
      <w:pPr>
        <w:snapToGrid w:val="0"/>
        <w:spacing w:line="288" w:lineRule="auto"/>
        <w:ind w:firstLineChars="196" w:firstLine="394"/>
        <w:rPr>
          <w:szCs w:val="21"/>
        </w:rPr>
      </w:pPr>
      <w:r w:rsidRPr="00174CBA">
        <w:rPr>
          <w:b/>
          <w:bCs/>
          <w:sz w:val="20"/>
          <w:szCs w:val="20"/>
        </w:rPr>
        <w:t>课程学分：</w:t>
      </w:r>
      <w:r w:rsidRPr="00174CBA">
        <w:rPr>
          <w:sz w:val="20"/>
          <w:szCs w:val="20"/>
        </w:rPr>
        <w:t>【</w:t>
      </w:r>
      <w:r w:rsidRPr="00174CBA">
        <w:rPr>
          <w:rFonts w:hint="eastAsia"/>
          <w:sz w:val="20"/>
          <w:szCs w:val="20"/>
        </w:rPr>
        <w:t>4.0</w:t>
      </w:r>
      <w:r w:rsidRPr="00174CBA">
        <w:rPr>
          <w:sz w:val="20"/>
          <w:szCs w:val="20"/>
        </w:rPr>
        <w:t>】</w:t>
      </w:r>
    </w:p>
    <w:p w14:paraId="0EB0F0B2" w14:textId="77777777" w:rsidR="00BA5EA1" w:rsidRPr="00174CBA" w:rsidRDefault="003949CF">
      <w:pPr>
        <w:snapToGrid w:val="0"/>
        <w:spacing w:line="288" w:lineRule="auto"/>
        <w:ind w:firstLineChars="196" w:firstLine="394"/>
        <w:rPr>
          <w:szCs w:val="21"/>
        </w:rPr>
      </w:pPr>
      <w:r w:rsidRPr="00174CBA">
        <w:rPr>
          <w:b/>
          <w:bCs/>
          <w:sz w:val="20"/>
          <w:szCs w:val="20"/>
        </w:rPr>
        <w:t>面向专业：</w:t>
      </w:r>
      <w:r w:rsidRPr="00174CBA">
        <w:rPr>
          <w:sz w:val="20"/>
          <w:szCs w:val="20"/>
        </w:rPr>
        <w:t>【</w:t>
      </w:r>
      <w:r w:rsidRPr="00174CBA">
        <w:rPr>
          <w:szCs w:val="21"/>
        </w:rPr>
        <w:t>护理</w:t>
      </w:r>
      <w:r w:rsidRPr="00174CBA">
        <w:rPr>
          <w:sz w:val="20"/>
          <w:szCs w:val="20"/>
        </w:rPr>
        <w:t>】</w:t>
      </w:r>
    </w:p>
    <w:p w14:paraId="350EA26C" w14:textId="77777777" w:rsidR="00BA5EA1" w:rsidRPr="00174CBA" w:rsidRDefault="003949C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174CBA">
        <w:rPr>
          <w:b/>
          <w:bCs/>
          <w:sz w:val="20"/>
          <w:szCs w:val="20"/>
        </w:rPr>
        <w:t>课程性质：</w:t>
      </w:r>
      <w:r w:rsidRPr="00174CBA">
        <w:rPr>
          <w:sz w:val="20"/>
          <w:szCs w:val="20"/>
        </w:rPr>
        <w:t>【</w:t>
      </w:r>
      <w:r w:rsidRPr="00174CBA">
        <w:rPr>
          <w:rFonts w:hint="eastAsia"/>
          <w:sz w:val="20"/>
          <w:szCs w:val="20"/>
        </w:rPr>
        <w:t>系级必修课</w:t>
      </w:r>
      <w:r w:rsidRPr="00174CBA">
        <w:rPr>
          <w:sz w:val="20"/>
          <w:szCs w:val="20"/>
        </w:rPr>
        <w:t>】</w:t>
      </w:r>
    </w:p>
    <w:p w14:paraId="0D79E733" w14:textId="4A196842" w:rsidR="00BA5EA1" w:rsidRPr="00174CBA" w:rsidRDefault="003949CF">
      <w:pPr>
        <w:snapToGrid w:val="0"/>
        <w:spacing w:line="288" w:lineRule="auto"/>
        <w:ind w:firstLineChars="196" w:firstLine="394"/>
        <w:rPr>
          <w:bCs/>
          <w:szCs w:val="21"/>
        </w:rPr>
      </w:pPr>
      <w:r w:rsidRPr="00174CBA">
        <w:rPr>
          <w:b/>
          <w:bCs/>
          <w:sz w:val="20"/>
          <w:szCs w:val="20"/>
        </w:rPr>
        <w:t>开课院系：</w:t>
      </w:r>
      <w:r w:rsidR="003F46EA">
        <w:rPr>
          <w:rFonts w:hint="eastAsia"/>
          <w:bCs/>
          <w:sz w:val="20"/>
          <w:szCs w:val="20"/>
        </w:rPr>
        <w:t>健康管理学院</w:t>
      </w:r>
      <w:r w:rsidR="003F46EA">
        <w:rPr>
          <w:rFonts w:hint="eastAsia"/>
          <w:bCs/>
          <w:sz w:val="20"/>
          <w:szCs w:val="20"/>
        </w:rPr>
        <w:t xml:space="preserve"> </w:t>
      </w:r>
      <w:bookmarkStart w:id="0" w:name="_GoBack"/>
      <w:bookmarkEnd w:id="0"/>
      <w:r w:rsidRPr="00174CBA">
        <w:rPr>
          <w:rFonts w:hint="eastAsia"/>
          <w:bCs/>
          <w:sz w:val="20"/>
          <w:szCs w:val="20"/>
        </w:rPr>
        <w:t xml:space="preserve"> </w:t>
      </w:r>
      <w:r w:rsidRPr="00174CBA">
        <w:rPr>
          <w:rFonts w:hint="eastAsia"/>
          <w:bCs/>
          <w:sz w:val="20"/>
          <w:szCs w:val="20"/>
        </w:rPr>
        <w:t>护理系</w:t>
      </w:r>
    </w:p>
    <w:p w14:paraId="18A73A77" w14:textId="77777777" w:rsidR="00BA5EA1" w:rsidRPr="00174CBA" w:rsidRDefault="003949C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174CBA">
        <w:rPr>
          <w:b/>
          <w:bCs/>
          <w:sz w:val="20"/>
          <w:szCs w:val="20"/>
        </w:rPr>
        <w:t>使用教材：</w:t>
      </w:r>
      <w:r w:rsidRPr="00174CBA">
        <w:rPr>
          <w:sz w:val="20"/>
          <w:szCs w:val="20"/>
        </w:rPr>
        <w:t>【</w:t>
      </w:r>
      <w:r w:rsidRPr="00174CBA">
        <w:rPr>
          <w:rFonts w:hint="eastAsia"/>
          <w:sz w:val="20"/>
          <w:szCs w:val="20"/>
        </w:rPr>
        <w:t>妇产科护理学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主编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夏海鸥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人民卫生出版社</w:t>
      </w:r>
      <w:r w:rsidRPr="00174CBA">
        <w:rPr>
          <w:sz w:val="20"/>
          <w:szCs w:val="20"/>
        </w:rPr>
        <w:t>】</w:t>
      </w:r>
    </w:p>
    <w:p w14:paraId="627A9DC7" w14:textId="77777777" w:rsidR="00BA5EA1" w:rsidRPr="00174CBA" w:rsidRDefault="003949CF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174CBA">
        <w:rPr>
          <w:b/>
          <w:bCs/>
          <w:sz w:val="20"/>
          <w:szCs w:val="20"/>
        </w:rPr>
        <w:t>参考</w:t>
      </w:r>
      <w:r w:rsidRPr="00174CBA">
        <w:rPr>
          <w:rFonts w:hint="eastAsia"/>
          <w:b/>
          <w:bCs/>
          <w:sz w:val="20"/>
          <w:szCs w:val="20"/>
        </w:rPr>
        <w:t>书目：</w:t>
      </w:r>
    </w:p>
    <w:p w14:paraId="1503BE20" w14:textId="77777777" w:rsidR="00BA5EA1" w:rsidRPr="00174CBA" w:rsidRDefault="003949C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 w:rsidRPr="00174CBA">
        <w:rPr>
          <w:rFonts w:ascii="宋体" w:hAnsi="宋体" w:hint="eastAsia"/>
          <w:bCs/>
          <w:sz w:val="20"/>
          <w:szCs w:val="20"/>
        </w:rPr>
        <w:t>【妇产科护理 主编 高秀艳 人民卫生</w:t>
      </w:r>
      <w:r w:rsidRPr="00174CBA">
        <w:rPr>
          <w:rFonts w:ascii="宋体" w:hAnsi="宋体"/>
          <w:sz w:val="20"/>
          <w:szCs w:val="20"/>
        </w:rPr>
        <w:t>出版社</w:t>
      </w:r>
      <w:r w:rsidRPr="00174CBA">
        <w:rPr>
          <w:sz w:val="20"/>
          <w:szCs w:val="20"/>
        </w:rPr>
        <w:t>】</w:t>
      </w:r>
    </w:p>
    <w:p w14:paraId="4BA19B81" w14:textId="77777777" w:rsidR="00BA5EA1" w:rsidRPr="00174CBA" w:rsidRDefault="003949C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 w:rsidRPr="00174CBA">
        <w:rPr>
          <w:sz w:val="20"/>
          <w:szCs w:val="20"/>
        </w:rPr>
        <w:t>【</w:t>
      </w:r>
      <w:r w:rsidRPr="00174CBA">
        <w:rPr>
          <w:rFonts w:hint="eastAsia"/>
          <w:sz w:val="20"/>
          <w:szCs w:val="20"/>
        </w:rPr>
        <w:t>母婴护理学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主编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简雅娟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人民卫生出版社】</w:t>
      </w:r>
    </w:p>
    <w:p w14:paraId="11D78174" w14:textId="77777777" w:rsidR="00BA5EA1" w:rsidRDefault="003949C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 w:rsidRPr="00174CBA">
        <w:rPr>
          <w:rFonts w:hint="eastAsia"/>
          <w:sz w:val="20"/>
          <w:szCs w:val="20"/>
        </w:rPr>
        <w:t>【</w:t>
      </w:r>
      <w:r w:rsidRPr="00174CBA">
        <w:rPr>
          <w:rFonts w:ascii="宋体" w:hAnsi="宋体" w:hint="eastAsia"/>
          <w:bCs/>
          <w:sz w:val="20"/>
          <w:szCs w:val="20"/>
        </w:rPr>
        <w:t>妇产科护理学</w:t>
      </w:r>
      <w:r w:rsidRPr="00174CBA">
        <w:rPr>
          <w:rFonts w:hint="eastAsia"/>
          <w:sz w:val="20"/>
          <w:szCs w:val="20"/>
        </w:rPr>
        <w:t>实训与学习指导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主编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陆虹，安力彬</w:t>
      </w:r>
      <w:r w:rsidRPr="00174CBA">
        <w:rPr>
          <w:rFonts w:hint="eastAsia"/>
          <w:sz w:val="20"/>
          <w:szCs w:val="20"/>
        </w:rPr>
        <w:t xml:space="preserve"> </w:t>
      </w:r>
      <w:r w:rsidRPr="00174CBA">
        <w:rPr>
          <w:rFonts w:hint="eastAsia"/>
          <w:sz w:val="20"/>
          <w:szCs w:val="20"/>
        </w:rPr>
        <w:t>人民卫生出版社】</w:t>
      </w:r>
    </w:p>
    <w:p w14:paraId="138DED99" w14:textId="77777777" w:rsidR="00735B64" w:rsidRPr="00174CBA" w:rsidRDefault="00735B64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Pr="00735B64">
        <w:rPr>
          <w:rFonts w:hint="eastAsia"/>
          <w:sz w:val="20"/>
          <w:szCs w:val="20"/>
        </w:rPr>
        <w:t>全国护士执业资格考试用书</w:t>
      </w:r>
      <w:r w:rsidRPr="00735B64">
        <w:rPr>
          <w:rFonts w:hint="eastAsia"/>
          <w:sz w:val="20"/>
          <w:szCs w:val="20"/>
        </w:rPr>
        <w:t>.</w:t>
      </w:r>
      <w:r w:rsidRPr="00735B64">
        <w:rPr>
          <w:rFonts w:hint="eastAsia"/>
          <w:sz w:val="20"/>
          <w:szCs w:val="20"/>
        </w:rPr>
        <w:t>北京：人民卫生出版社，</w:t>
      </w:r>
      <w:r w:rsidRPr="00735B64">
        <w:rPr>
          <w:rFonts w:hint="eastAsia"/>
          <w:sz w:val="20"/>
          <w:szCs w:val="20"/>
        </w:rPr>
        <w:t>2018.</w:t>
      </w:r>
      <w:r>
        <w:rPr>
          <w:rFonts w:hint="eastAsia"/>
          <w:sz w:val="20"/>
          <w:szCs w:val="20"/>
        </w:rPr>
        <w:t>】</w:t>
      </w:r>
    </w:p>
    <w:p w14:paraId="46E0D1BC" w14:textId="77777777" w:rsidR="00735B64" w:rsidRDefault="003949CF" w:rsidP="00735B64">
      <w:pPr>
        <w:snapToGrid w:val="0"/>
        <w:spacing w:line="288" w:lineRule="auto"/>
        <w:ind w:firstLineChars="196" w:firstLine="394"/>
        <w:rPr>
          <w:bCs/>
          <w:sz w:val="20"/>
          <w:szCs w:val="20"/>
        </w:rPr>
      </w:pPr>
      <w:r w:rsidRPr="00174CBA">
        <w:rPr>
          <w:rFonts w:hint="eastAsia"/>
          <w:b/>
          <w:bCs/>
          <w:sz w:val="20"/>
          <w:szCs w:val="20"/>
        </w:rPr>
        <w:t>课程网站网址：</w:t>
      </w:r>
      <w:r w:rsidR="00735B64" w:rsidRPr="00735B64">
        <w:rPr>
          <w:rFonts w:hint="eastAsia"/>
          <w:bCs/>
          <w:sz w:val="20"/>
          <w:szCs w:val="20"/>
        </w:rPr>
        <w:t>超星学习通</w:t>
      </w:r>
      <w:r w:rsidR="00735B64" w:rsidRPr="00735B64">
        <w:rPr>
          <w:bCs/>
          <w:sz w:val="20"/>
          <w:szCs w:val="20"/>
        </w:rPr>
        <w:t>http://i.mooc.chaoxing.com/space/index.shtml</w:t>
      </w:r>
    </w:p>
    <w:p w14:paraId="39DAFA41" w14:textId="77777777" w:rsidR="00BA5EA1" w:rsidRPr="00174CBA" w:rsidRDefault="003949CF" w:rsidP="00735B64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174CBA">
        <w:rPr>
          <w:b/>
          <w:bCs/>
          <w:sz w:val="20"/>
          <w:szCs w:val="20"/>
        </w:rPr>
        <w:t>先修课程：</w:t>
      </w:r>
      <w:r w:rsidRPr="00174CBA">
        <w:rPr>
          <w:rFonts w:ascii="宋体" w:hAnsi="宋体" w:cs="宋体" w:hint="eastAsia"/>
          <w:sz w:val="20"/>
          <w:szCs w:val="20"/>
        </w:rPr>
        <w:t>【正常人体学结构，0070038；正常人体学功能，0070039】</w:t>
      </w:r>
    </w:p>
    <w:p w14:paraId="20BF6B1A" w14:textId="77777777" w:rsidR="00BA5EA1" w:rsidRPr="00174CBA" w:rsidRDefault="003949CF">
      <w:pPr>
        <w:adjustRightInd w:val="0"/>
        <w:snapToGrid w:val="0"/>
        <w:spacing w:beforeLines="50" w:before="156" w:afterLines="50" w:after="156" w:line="288" w:lineRule="auto"/>
        <w:ind w:firstLineChars="200" w:firstLine="480"/>
        <w:rPr>
          <w:b/>
          <w:sz w:val="24"/>
          <w:szCs w:val="20"/>
        </w:rPr>
      </w:pPr>
      <w:r w:rsidRPr="00174CBA">
        <w:rPr>
          <w:rFonts w:ascii="黑体" w:eastAsia="黑体" w:hAnsi="宋体"/>
          <w:sz w:val="24"/>
        </w:rPr>
        <w:t>二</w:t>
      </w:r>
      <w:r w:rsidRPr="00174CBA">
        <w:rPr>
          <w:rFonts w:ascii="黑体" w:eastAsia="黑体" w:hAnsi="宋体" w:hint="eastAsia"/>
          <w:sz w:val="24"/>
        </w:rPr>
        <w:t>、</w:t>
      </w:r>
      <w:r w:rsidRPr="00174CBA">
        <w:rPr>
          <w:rFonts w:ascii="黑体" w:eastAsia="黑体" w:hAnsi="宋体"/>
          <w:sz w:val="24"/>
        </w:rPr>
        <w:t>课程简介</w:t>
      </w:r>
    </w:p>
    <w:p w14:paraId="6A7C95F7" w14:textId="77777777" w:rsidR="00BA5EA1" w:rsidRPr="00174CBA" w:rsidRDefault="003949CF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174CBA">
        <w:rPr>
          <w:rFonts w:hint="eastAsia"/>
          <w:sz w:val="20"/>
          <w:szCs w:val="20"/>
        </w:rPr>
        <w:t>《妇产科护理》是高职高专护理专业的核心课程之一、是专业必修课程。本课程主要内容包括孕产妇的护理、妇科疾病患者的护理、计划生育妇女的护理。学生运用已学到的妇产科知识、技术及护理程序的方法，对孕产妇、新生儿及妇科患者进行整体护理。课程涵盖国家护士职业资格考试内容，注重培养学生良好的职业素质和岗位能力，为从事各级医院妇婴护理及社区母婴保健工作打下重要的基础。</w:t>
      </w:r>
    </w:p>
    <w:p w14:paraId="4892168C" w14:textId="77777777" w:rsidR="00BA5EA1" w:rsidRPr="00174CBA" w:rsidRDefault="003949CF">
      <w:pPr>
        <w:snapToGrid w:val="0"/>
        <w:spacing w:line="288" w:lineRule="auto"/>
        <w:ind w:firstLineChars="200" w:firstLine="400"/>
        <w:rPr>
          <w:rFonts w:ascii="宋体" w:hAnsi="宋体"/>
          <w:szCs w:val="21"/>
        </w:rPr>
      </w:pPr>
      <w:r w:rsidRPr="00174CBA">
        <w:rPr>
          <w:rFonts w:ascii="宋体" w:hAnsi="宋体" w:cs="宋体" w:hint="eastAsia"/>
          <w:sz w:val="20"/>
          <w:szCs w:val="20"/>
        </w:rPr>
        <w:t>本课程总学时为64学时。其中理论课时46学时，实验课时18学时。</w:t>
      </w:r>
    </w:p>
    <w:p w14:paraId="2777CF54" w14:textId="77777777" w:rsidR="00BA5EA1" w:rsidRPr="00174CBA" w:rsidRDefault="003949C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74CBA">
        <w:rPr>
          <w:rFonts w:ascii="黑体" w:eastAsia="黑体" w:hAnsi="宋体"/>
          <w:sz w:val="24"/>
        </w:rPr>
        <w:t>三</w:t>
      </w:r>
      <w:r w:rsidRPr="00174CBA">
        <w:rPr>
          <w:rFonts w:ascii="黑体" w:eastAsia="黑体" w:hAnsi="宋体" w:hint="eastAsia"/>
          <w:sz w:val="24"/>
        </w:rPr>
        <w:t>、</w:t>
      </w:r>
      <w:r w:rsidRPr="00174CBA">
        <w:rPr>
          <w:rFonts w:ascii="黑体" w:eastAsia="黑体" w:hAnsi="宋体"/>
          <w:sz w:val="24"/>
        </w:rPr>
        <w:t>选课建议</w:t>
      </w:r>
    </w:p>
    <w:p w14:paraId="3A599485" w14:textId="77777777" w:rsidR="00BA5EA1" w:rsidRPr="00174CBA" w:rsidRDefault="003949CF">
      <w:pPr>
        <w:snapToGrid w:val="0"/>
        <w:spacing w:line="288" w:lineRule="auto"/>
        <w:ind w:firstLine="360"/>
        <w:rPr>
          <w:rFonts w:ascii="宋体" w:hAnsi="宋体"/>
          <w:szCs w:val="21"/>
        </w:rPr>
      </w:pPr>
      <w:r w:rsidRPr="00174CBA">
        <w:rPr>
          <w:rFonts w:ascii="宋体" w:hAnsi="宋体"/>
          <w:szCs w:val="21"/>
        </w:rPr>
        <w:t>适合</w:t>
      </w:r>
      <w:r w:rsidRPr="00174CBA">
        <w:rPr>
          <w:rFonts w:ascii="宋体" w:hAnsi="宋体" w:hint="eastAsia"/>
          <w:szCs w:val="21"/>
        </w:rPr>
        <w:t>护理</w:t>
      </w:r>
      <w:r w:rsidRPr="00174CBA">
        <w:rPr>
          <w:rFonts w:ascii="宋体" w:hAnsi="宋体"/>
          <w:szCs w:val="21"/>
        </w:rPr>
        <w:t>专业、</w:t>
      </w:r>
      <w:r w:rsidRPr="00174CBA">
        <w:rPr>
          <w:rFonts w:ascii="宋体" w:hAnsi="宋体" w:hint="eastAsia"/>
          <w:szCs w:val="21"/>
        </w:rPr>
        <w:t>二</w:t>
      </w:r>
      <w:r w:rsidRPr="00174CBA">
        <w:rPr>
          <w:rFonts w:ascii="宋体" w:hAnsi="宋体"/>
          <w:szCs w:val="21"/>
        </w:rPr>
        <w:t>年级、</w:t>
      </w:r>
      <w:r w:rsidRPr="00174CBA">
        <w:rPr>
          <w:rFonts w:ascii="宋体" w:hAnsi="宋体" w:hint="eastAsia"/>
          <w:szCs w:val="21"/>
        </w:rPr>
        <w:t>需要有一定的生理解剖</w:t>
      </w:r>
      <w:r w:rsidRPr="00174CBA">
        <w:rPr>
          <w:rFonts w:ascii="宋体" w:hAnsi="宋体"/>
          <w:szCs w:val="21"/>
        </w:rPr>
        <w:t>学习基础。</w:t>
      </w:r>
    </w:p>
    <w:p w14:paraId="19A38557" w14:textId="77777777" w:rsidR="00BA5EA1" w:rsidRPr="00174CBA" w:rsidRDefault="003949C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74CBA">
        <w:rPr>
          <w:rFonts w:ascii="黑体" w:eastAsia="黑体" w:hAnsi="宋体"/>
          <w:sz w:val="24"/>
        </w:rPr>
        <w:t>四</w:t>
      </w:r>
      <w:r w:rsidRPr="00174CBA">
        <w:rPr>
          <w:rFonts w:ascii="黑体" w:eastAsia="黑体" w:hAnsi="宋体" w:hint="eastAsia"/>
          <w:sz w:val="24"/>
        </w:rPr>
        <w:t>、</w:t>
      </w:r>
      <w:r w:rsidRPr="00174CBA">
        <w:rPr>
          <w:rFonts w:ascii="黑体" w:eastAsia="黑体" w:hAnsi="宋体"/>
          <w:sz w:val="24"/>
        </w:rPr>
        <w:t>课程与</w:t>
      </w:r>
      <w:r w:rsidRPr="00174CBA">
        <w:rPr>
          <w:rFonts w:ascii="黑体" w:eastAsia="黑体" w:hAnsi="宋体" w:hint="eastAsia"/>
          <w:sz w:val="24"/>
        </w:rPr>
        <w:t>专业毕业要求</w:t>
      </w:r>
      <w:r w:rsidRPr="00174CBA"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Spec="center" w:tblpY="242"/>
        <w:tblOverlap w:val="never"/>
        <w:tblW w:w="4999" w:type="pct"/>
        <w:jc w:val="center"/>
        <w:tblLook w:val="04A0" w:firstRow="1" w:lastRow="0" w:firstColumn="1" w:lastColumn="0" w:noHBand="0" w:noVBand="1"/>
      </w:tblPr>
      <w:tblGrid>
        <w:gridCol w:w="7699"/>
        <w:gridCol w:w="821"/>
      </w:tblGrid>
      <w:tr w:rsidR="00174CBA" w:rsidRPr="00174CBA" w14:paraId="54B5B5EE" w14:textId="77777777">
        <w:trPr>
          <w:jc w:val="center"/>
        </w:trPr>
        <w:tc>
          <w:tcPr>
            <w:tcW w:w="4517" w:type="pct"/>
          </w:tcPr>
          <w:p w14:paraId="313F17F9" w14:textId="77777777" w:rsidR="00BA5EA1" w:rsidRPr="00174CBA" w:rsidRDefault="003949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专业毕业要求</w:t>
            </w:r>
          </w:p>
        </w:tc>
        <w:tc>
          <w:tcPr>
            <w:tcW w:w="482" w:type="pct"/>
          </w:tcPr>
          <w:p w14:paraId="5C877C3A" w14:textId="77777777" w:rsidR="00BA5EA1" w:rsidRPr="00174CBA" w:rsidRDefault="003949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关联</w:t>
            </w:r>
          </w:p>
        </w:tc>
      </w:tr>
      <w:tr w:rsidR="00174CBA" w:rsidRPr="00174CBA" w14:paraId="7F13EA18" w14:textId="77777777">
        <w:trPr>
          <w:jc w:val="center"/>
        </w:trPr>
        <w:tc>
          <w:tcPr>
            <w:tcW w:w="4517" w:type="pct"/>
            <w:vAlign w:val="center"/>
          </w:tcPr>
          <w:p w14:paraId="5A1144C6" w14:textId="77777777" w:rsidR="00BA5EA1" w:rsidRPr="00174CBA" w:rsidRDefault="003949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LO32：护理评估能力：能全面评估护理服务对象的身、心、社会及精神方面的健康状态。</w:t>
            </w:r>
          </w:p>
        </w:tc>
        <w:tc>
          <w:tcPr>
            <w:tcW w:w="482" w:type="pct"/>
            <w:vAlign w:val="center"/>
          </w:tcPr>
          <w:p w14:paraId="63884D8C" w14:textId="77777777" w:rsidR="00BA5EA1" w:rsidRPr="00174CBA" w:rsidRDefault="00394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174CBA" w:rsidRPr="00174CBA" w14:paraId="1ACAB4D1" w14:textId="77777777">
        <w:trPr>
          <w:jc w:val="center"/>
        </w:trPr>
        <w:tc>
          <w:tcPr>
            <w:tcW w:w="4517" w:type="pct"/>
            <w:vAlign w:val="center"/>
          </w:tcPr>
          <w:p w14:paraId="3A088CAF" w14:textId="77777777" w:rsidR="00BA5EA1" w:rsidRPr="00174CBA" w:rsidRDefault="003949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LO33：专业实践能力：能制定和执行护理计划，对内、外、妇、儿等常见病与多发病病人实施整体护理，对常见急危重症能及时发现、初步处理和配合抢救。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482" w:type="pct"/>
            <w:vAlign w:val="center"/>
          </w:tcPr>
          <w:p w14:paraId="7509FA0D" w14:textId="77777777" w:rsidR="00BA5EA1" w:rsidRPr="00174CBA" w:rsidRDefault="00394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174CBA" w:rsidRPr="00174CBA" w14:paraId="6C3BE0C8" w14:textId="77777777">
        <w:trPr>
          <w:jc w:val="center"/>
        </w:trPr>
        <w:tc>
          <w:tcPr>
            <w:tcW w:w="4517" w:type="pct"/>
            <w:vAlign w:val="center"/>
          </w:tcPr>
          <w:p w14:paraId="6D878592" w14:textId="77777777" w:rsidR="00BA5EA1" w:rsidRPr="00174CBA" w:rsidRDefault="003949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LO35：健康教育能力：能确定病人、家属的健康需求，并采用合适的健康教育策略。</w:t>
            </w:r>
          </w:p>
        </w:tc>
        <w:tc>
          <w:tcPr>
            <w:tcW w:w="482" w:type="pct"/>
            <w:vAlign w:val="center"/>
          </w:tcPr>
          <w:p w14:paraId="031C3578" w14:textId="77777777" w:rsidR="00BA5EA1" w:rsidRPr="00174CBA" w:rsidRDefault="00394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174CBA" w:rsidRPr="00174CBA" w14:paraId="60626AC1" w14:textId="77777777">
        <w:trPr>
          <w:jc w:val="center"/>
        </w:trPr>
        <w:tc>
          <w:tcPr>
            <w:tcW w:w="4517" w:type="pct"/>
            <w:vAlign w:val="center"/>
          </w:tcPr>
          <w:p w14:paraId="502B4E98" w14:textId="77777777" w:rsidR="00BA5EA1" w:rsidRPr="00174CBA" w:rsidRDefault="003949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LO41：尽责抗压</w:t>
            </w:r>
          </w:p>
        </w:tc>
        <w:tc>
          <w:tcPr>
            <w:tcW w:w="482" w:type="pct"/>
            <w:vAlign w:val="center"/>
          </w:tcPr>
          <w:p w14:paraId="28730A64" w14:textId="77777777" w:rsidR="00BA5EA1" w:rsidRPr="00174CBA" w:rsidRDefault="00394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</w:tbl>
    <w:p w14:paraId="3AA65271" w14:textId="77777777" w:rsidR="00BA5EA1" w:rsidRPr="00174CBA" w:rsidRDefault="00BA5EA1" w:rsidP="00735B6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9B59B36" w14:textId="77777777" w:rsidR="00BA5EA1" w:rsidRPr="00174CBA" w:rsidRDefault="003949C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74CBA">
        <w:rPr>
          <w:rFonts w:ascii="黑体" w:eastAsia="黑体" w:hAnsi="宋体" w:hint="eastAsia"/>
          <w:sz w:val="24"/>
        </w:rPr>
        <w:t>五、</w:t>
      </w:r>
      <w:r w:rsidRPr="00174CBA">
        <w:rPr>
          <w:rFonts w:ascii="黑体" w:eastAsia="黑体" w:hAnsi="宋体"/>
          <w:sz w:val="24"/>
        </w:rPr>
        <w:t>课程</w:t>
      </w:r>
      <w:r w:rsidRPr="00174CB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307"/>
        <w:gridCol w:w="2951"/>
        <w:gridCol w:w="1893"/>
        <w:gridCol w:w="1774"/>
      </w:tblGrid>
      <w:tr w:rsidR="00174CBA" w:rsidRPr="00174CBA" w14:paraId="115900C0" w14:textId="77777777">
        <w:trPr>
          <w:jc w:val="center"/>
        </w:trPr>
        <w:tc>
          <w:tcPr>
            <w:tcW w:w="349" w:type="pct"/>
            <w:shd w:val="clear" w:color="auto" w:fill="auto"/>
          </w:tcPr>
          <w:p w14:paraId="67101825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767" w:type="pct"/>
            <w:shd w:val="clear" w:color="auto" w:fill="auto"/>
          </w:tcPr>
          <w:p w14:paraId="6F7B1FC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课程预期</w:t>
            </w:r>
          </w:p>
          <w:p w14:paraId="617E008F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学习成果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39E858DF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  <w:highlight w:val="yellow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课程目标</w:t>
            </w:r>
          </w:p>
          <w:p w14:paraId="21A6449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（细化的预期学习成果）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2A15B8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教与学方式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341E0C8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szCs w:val="21"/>
              </w:rPr>
              <w:t>评价方式</w:t>
            </w:r>
          </w:p>
        </w:tc>
      </w:tr>
      <w:tr w:rsidR="00174CBA" w:rsidRPr="00174CBA" w14:paraId="08E07C83" w14:textId="77777777">
        <w:trPr>
          <w:jc w:val="center"/>
        </w:trPr>
        <w:tc>
          <w:tcPr>
            <w:tcW w:w="349" w:type="pct"/>
            <w:vMerge w:val="restart"/>
            <w:shd w:val="clear" w:color="auto" w:fill="auto"/>
          </w:tcPr>
          <w:p w14:paraId="1E7E70AE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7" w:type="pct"/>
            <w:vMerge w:val="restart"/>
            <w:shd w:val="clear" w:color="auto" w:fill="auto"/>
          </w:tcPr>
          <w:p w14:paraId="73B5987F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LO32</w:t>
            </w:r>
          </w:p>
        </w:tc>
        <w:tc>
          <w:tcPr>
            <w:tcW w:w="1731" w:type="pct"/>
            <w:shd w:val="clear" w:color="auto" w:fill="auto"/>
          </w:tcPr>
          <w:p w14:paraId="18A82D3C" w14:textId="77777777" w:rsidR="00BA5EA1" w:rsidRPr="00174CBA" w:rsidRDefault="003949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174CBA">
              <w:rPr>
                <w:rFonts w:ascii="宋体" w:hAnsi="宋体" w:cs="宋体" w:hint="eastAsia"/>
                <w:szCs w:val="21"/>
              </w:rPr>
              <w:t>能全面评估护理服务对象的身、心、社会及精神方面的健康状态，并找出其存在的相关问题。</w:t>
            </w:r>
          </w:p>
        </w:tc>
        <w:tc>
          <w:tcPr>
            <w:tcW w:w="1110" w:type="pct"/>
            <w:vMerge w:val="restart"/>
            <w:shd w:val="clear" w:color="auto" w:fill="auto"/>
          </w:tcPr>
          <w:p w14:paraId="06DC1C42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理论讲授</w:t>
            </w:r>
          </w:p>
          <w:p w14:paraId="4534D210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案例分析</w:t>
            </w:r>
          </w:p>
          <w:p w14:paraId="166B9199" w14:textId="77777777" w:rsidR="00202B89" w:rsidRDefault="00202B89" w:rsidP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讨论</w:t>
            </w:r>
            <w:r>
              <w:rPr>
                <w:rFonts w:ascii="宋体" w:hAnsi="宋体" w:cs="宋体" w:hint="eastAsia"/>
                <w:szCs w:val="21"/>
              </w:rPr>
              <w:t>教学</w:t>
            </w:r>
          </w:p>
          <w:p w14:paraId="37BD4FA2" w14:textId="77777777" w:rsidR="00735B64" w:rsidRDefault="00735B64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735B64">
              <w:rPr>
                <w:rFonts w:ascii="宋体" w:hAnsi="宋体" w:cs="宋体" w:hint="eastAsia"/>
                <w:szCs w:val="21"/>
              </w:rPr>
              <w:t>视频教学</w:t>
            </w:r>
          </w:p>
          <w:p w14:paraId="74A4C467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情境模拟</w:t>
            </w:r>
          </w:p>
          <w:p w14:paraId="700F995A" w14:textId="77777777" w:rsidR="00202B89" w:rsidRPr="00174CBA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小组合作</w:t>
            </w:r>
          </w:p>
        </w:tc>
        <w:tc>
          <w:tcPr>
            <w:tcW w:w="1040" w:type="pct"/>
            <w:vMerge w:val="restart"/>
            <w:shd w:val="clear" w:color="auto" w:fill="auto"/>
          </w:tcPr>
          <w:p w14:paraId="217B0E4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测验评价</w:t>
            </w:r>
          </w:p>
        </w:tc>
      </w:tr>
      <w:tr w:rsidR="00174CBA" w:rsidRPr="00174CBA" w14:paraId="44B5D2FD" w14:textId="77777777">
        <w:trPr>
          <w:jc w:val="center"/>
        </w:trPr>
        <w:tc>
          <w:tcPr>
            <w:tcW w:w="349" w:type="pct"/>
            <w:vMerge/>
            <w:shd w:val="clear" w:color="auto" w:fill="auto"/>
          </w:tcPr>
          <w:p w14:paraId="27156D95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7C19A53F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 w14:paraId="7EE563F5" w14:textId="77777777" w:rsidR="00BA5EA1" w:rsidRPr="00174CBA" w:rsidRDefault="003949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2.解决母婴常见病患者的病情观察、疾病初步判断及观察治疗反应的能力。</w:t>
            </w:r>
          </w:p>
        </w:tc>
        <w:tc>
          <w:tcPr>
            <w:tcW w:w="1110" w:type="pct"/>
            <w:vMerge/>
            <w:shd w:val="clear" w:color="auto" w:fill="auto"/>
          </w:tcPr>
          <w:p w14:paraId="4138BACB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3862E346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4CBA" w:rsidRPr="00174CBA" w14:paraId="3F3E7FEE" w14:textId="77777777">
        <w:trPr>
          <w:jc w:val="center"/>
        </w:trPr>
        <w:tc>
          <w:tcPr>
            <w:tcW w:w="349" w:type="pct"/>
            <w:vMerge w:val="restart"/>
            <w:shd w:val="clear" w:color="auto" w:fill="auto"/>
          </w:tcPr>
          <w:p w14:paraId="0E6C169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7" w:type="pct"/>
            <w:vMerge w:val="restart"/>
            <w:shd w:val="clear" w:color="auto" w:fill="auto"/>
          </w:tcPr>
          <w:p w14:paraId="63AB8129" w14:textId="77777777" w:rsidR="00BA5EA1" w:rsidRPr="00174CBA" w:rsidRDefault="003949CF">
            <w:pPr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LO33</w:t>
            </w:r>
          </w:p>
        </w:tc>
        <w:tc>
          <w:tcPr>
            <w:tcW w:w="1731" w:type="pct"/>
            <w:shd w:val="clear" w:color="auto" w:fill="auto"/>
          </w:tcPr>
          <w:p w14:paraId="4586E7B9" w14:textId="77777777" w:rsidR="00BA5EA1" w:rsidRPr="00174CBA" w:rsidRDefault="003949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174CBA">
              <w:rPr>
                <w:rFonts w:ascii="宋体" w:hAnsi="宋体" w:cs="宋体" w:hint="eastAsia"/>
                <w:szCs w:val="21"/>
              </w:rPr>
              <w:t>能制定和执行护理计划，运用所学知识和技术对孕产妇、妇科疾病患者和计划生育妇女实施整体护理。</w:t>
            </w:r>
          </w:p>
        </w:tc>
        <w:tc>
          <w:tcPr>
            <w:tcW w:w="1110" w:type="pct"/>
            <w:vMerge w:val="restart"/>
            <w:shd w:val="clear" w:color="auto" w:fill="auto"/>
          </w:tcPr>
          <w:p w14:paraId="63747846" w14:textId="77777777" w:rsidR="00202B89" w:rsidRDefault="00202B89" w:rsidP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理论讲授</w:t>
            </w:r>
          </w:p>
          <w:p w14:paraId="06370DFE" w14:textId="77777777" w:rsidR="00202B89" w:rsidRDefault="00202B89" w:rsidP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案例分析</w:t>
            </w:r>
          </w:p>
          <w:p w14:paraId="092086B8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讨论教学</w:t>
            </w:r>
          </w:p>
          <w:p w14:paraId="3FDCF239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735B64">
              <w:rPr>
                <w:rFonts w:ascii="宋体" w:hAnsi="宋体" w:cs="宋体" w:hint="eastAsia"/>
                <w:szCs w:val="21"/>
              </w:rPr>
              <w:t>视频教学</w:t>
            </w:r>
          </w:p>
          <w:p w14:paraId="1A454316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小组合作</w:t>
            </w:r>
          </w:p>
          <w:p w14:paraId="6E2B5651" w14:textId="77777777" w:rsidR="00735B64" w:rsidRPr="00174CBA" w:rsidRDefault="00735B64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 w:val="restart"/>
            <w:shd w:val="clear" w:color="auto" w:fill="auto"/>
          </w:tcPr>
          <w:p w14:paraId="0F9B4B87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测验评价</w:t>
            </w:r>
          </w:p>
          <w:p w14:paraId="53AD354F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实作评价</w:t>
            </w:r>
          </w:p>
          <w:p w14:paraId="36E30B8A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口头评价</w:t>
            </w:r>
          </w:p>
        </w:tc>
      </w:tr>
      <w:tr w:rsidR="00174CBA" w:rsidRPr="00174CBA" w14:paraId="0056F80C" w14:textId="77777777">
        <w:trPr>
          <w:jc w:val="center"/>
        </w:trPr>
        <w:tc>
          <w:tcPr>
            <w:tcW w:w="349" w:type="pct"/>
            <w:vMerge/>
            <w:shd w:val="clear" w:color="auto" w:fill="auto"/>
          </w:tcPr>
          <w:p w14:paraId="5BBE9C49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3A7E79A8" w14:textId="77777777" w:rsidR="00BA5EA1" w:rsidRPr="00174CBA" w:rsidRDefault="00BA5EA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 w14:paraId="210DF368" w14:textId="77777777" w:rsidR="00BA5EA1" w:rsidRPr="00174CBA" w:rsidRDefault="003949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2.应用妊娠期监护、初步处理和配合抢救。</w:t>
            </w:r>
          </w:p>
        </w:tc>
        <w:tc>
          <w:tcPr>
            <w:tcW w:w="1110" w:type="pct"/>
            <w:vMerge/>
            <w:shd w:val="clear" w:color="auto" w:fill="auto"/>
          </w:tcPr>
          <w:p w14:paraId="2F3F9A4C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360F3452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4CBA" w:rsidRPr="00174CBA" w14:paraId="258D7DA5" w14:textId="77777777">
        <w:trPr>
          <w:jc w:val="center"/>
        </w:trPr>
        <w:tc>
          <w:tcPr>
            <w:tcW w:w="349" w:type="pct"/>
            <w:vMerge/>
            <w:shd w:val="clear" w:color="auto" w:fill="auto"/>
          </w:tcPr>
          <w:p w14:paraId="23769810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17B45E08" w14:textId="77777777" w:rsidR="00BA5EA1" w:rsidRPr="00174CBA" w:rsidRDefault="00BA5EA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 w14:paraId="7D880DF4" w14:textId="77777777" w:rsidR="00BA5EA1" w:rsidRPr="00174CBA" w:rsidRDefault="003949CF">
            <w:pPr>
              <w:jc w:val="left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3.实践妇产科手术患者术前、术后整体护理，并能够配合医生进行。</w:t>
            </w:r>
          </w:p>
        </w:tc>
        <w:tc>
          <w:tcPr>
            <w:tcW w:w="1110" w:type="pct"/>
            <w:vMerge/>
            <w:shd w:val="clear" w:color="auto" w:fill="auto"/>
          </w:tcPr>
          <w:p w14:paraId="678C3A8E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09AF4F9A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4CBA" w:rsidRPr="00174CBA" w14:paraId="2DBEE40F" w14:textId="77777777">
        <w:trPr>
          <w:trHeight w:val="989"/>
          <w:jc w:val="center"/>
        </w:trPr>
        <w:tc>
          <w:tcPr>
            <w:tcW w:w="349" w:type="pct"/>
            <w:shd w:val="clear" w:color="auto" w:fill="auto"/>
          </w:tcPr>
          <w:p w14:paraId="4019ED5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3DB330F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LO35</w:t>
            </w:r>
          </w:p>
        </w:tc>
        <w:tc>
          <w:tcPr>
            <w:tcW w:w="1731" w:type="pct"/>
            <w:shd w:val="clear" w:color="auto" w:fill="auto"/>
          </w:tcPr>
          <w:p w14:paraId="1E6A786E" w14:textId="77777777" w:rsidR="00BA5EA1" w:rsidRPr="00174CBA" w:rsidRDefault="003949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能对孕产妇、妇科疾病患者和计划生育妇女进行正确的健康教育和专业指导。</w:t>
            </w:r>
          </w:p>
        </w:tc>
        <w:tc>
          <w:tcPr>
            <w:tcW w:w="1110" w:type="pct"/>
            <w:shd w:val="clear" w:color="auto" w:fill="auto"/>
          </w:tcPr>
          <w:p w14:paraId="759AE1BC" w14:textId="77777777" w:rsidR="00202B89" w:rsidRDefault="00202B89" w:rsidP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理论讲授</w:t>
            </w:r>
          </w:p>
          <w:p w14:paraId="51D2D7F7" w14:textId="77777777" w:rsidR="00202B89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案例分析</w:t>
            </w:r>
          </w:p>
          <w:p w14:paraId="20B40383" w14:textId="77777777" w:rsidR="00BA5EA1" w:rsidRPr="00174CBA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讨论教学</w:t>
            </w:r>
          </w:p>
        </w:tc>
        <w:tc>
          <w:tcPr>
            <w:tcW w:w="1040" w:type="pct"/>
            <w:shd w:val="clear" w:color="auto" w:fill="auto"/>
          </w:tcPr>
          <w:p w14:paraId="34F777D5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测验评价</w:t>
            </w:r>
          </w:p>
          <w:p w14:paraId="14BCE58C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实作评价</w:t>
            </w:r>
          </w:p>
        </w:tc>
      </w:tr>
      <w:tr w:rsidR="00174CBA" w:rsidRPr="00174CBA" w14:paraId="6B35C3C4" w14:textId="77777777">
        <w:trPr>
          <w:jc w:val="center"/>
        </w:trPr>
        <w:tc>
          <w:tcPr>
            <w:tcW w:w="349" w:type="pct"/>
            <w:shd w:val="clear" w:color="auto" w:fill="auto"/>
          </w:tcPr>
          <w:p w14:paraId="0F3FCFC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14:paraId="1E12748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LO413</w:t>
            </w:r>
          </w:p>
        </w:tc>
        <w:tc>
          <w:tcPr>
            <w:tcW w:w="1731" w:type="pct"/>
            <w:shd w:val="clear" w:color="auto" w:fill="auto"/>
          </w:tcPr>
          <w:p w14:paraId="450C850E" w14:textId="77777777" w:rsidR="00BA5EA1" w:rsidRPr="00174CBA" w:rsidRDefault="003949CF"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描述与护理专业相关的法律法规，在学习和实践中遵守职业规范，具备职业道德操守和护理团队合作能力。</w:t>
            </w:r>
          </w:p>
        </w:tc>
        <w:tc>
          <w:tcPr>
            <w:tcW w:w="1110" w:type="pct"/>
            <w:shd w:val="clear" w:color="auto" w:fill="auto"/>
          </w:tcPr>
          <w:p w14:paraId="0C593E29" w14:textId="77777777" w:rsidR="00202B89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问题本位教学</w:t>
            </w:r>
          </w:p>
          <w:p w14:paraId="56B256BA" w14:textId="77777777" w:rsidR="00BA5EA1" w:rsidRPr="00174CBA" w:rsidRDefault="00202B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202B89">
              <w:rPr>
                <w:rFonts w:ascii="宋体" w:hAnsi="宋体" w:cs="宋体" w:hint="eastAsia"/>
                <w:szCs w:val="21"/>
              </w:rPr>
              <w:t>小组合作</w:t>
            </w:r>
          </w:p>
        </w:tc>
        <w:tc>
          <w:tcPr>
            <w:tcW w:w="1040" w:type="pct"/>
            <w:shd w:val="clear" w:color="auto" w:fill="auto"/>
          </w:tcPr>
          <w:p w14:paraId="12B60161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观察评价</w:t>
            </w:r>
          </w:p>
          <w:p w14:paraId="6B5F979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174CBA">
              <w:rPr>
                <w:rFonts w:ascii="宋体" w:hAnsi="宋体" w:cs="宋体" w:hint="eastAsia"/>
                <w:szCs w:val="21"/>
              </w:rPr>
              <w:t>实作评价</w:t>
            </w:r>
          </w:p>
          <w:p w14:paraId="4D4856C6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08A42E3E" w14:textId="77777777" w:rsidR="00BA5EA1" w:rsidRPr="00174CBA" w:rsidRDefault="00BA5EA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D8EB3B4" w14:textId="77777777" w:rsidR="00BA5EA1" w:rsidRPr="00174CBA" w:rsidRDefault="003949CF">
      <w:pPr>
        <w:snapToGrid w:val="0"/>
        <w:spacing w:line="288" w:lineRule="auto"/>
        <w:ind w:firstLineChars="200" w:firstLine="480"/>
        <w:rPr>
          <w:rFonts w:ascii="宋体" w:hAnsi="宋体"/>
          <w:sz w:val="20"/>
          <w:szCs w:val="20"/>
        </w:rPr>
      </w:pPr>
      <w:r w:rsidRPr="00174CBA">
        <w:rPr>
          <w:rFonts w:ascii="黑体" w:eastAsia="黑体" w:hAnsi="宋体" w:hint="eastAsia"/>
          <w:sz w:val="24"/>
        </w:rPr>
        <w:t>六、</w:t>
      </w:r>
      <w:r w:rsidRPr="00174CB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534"/>
        <w:gridCol w:w="1099"/>
        <w:gridCol w:w="1594"/>
        <w:gridCol w:w="1134"/>
        <w:gridCol w:w="1134"/>
        <w:gridCol w:w="1134"/>
        <w:gridCol w:w="709"/>
        <w:gridCol w:w="708"/>
        <w:gridCol w:w="476"/>
      </w:tblGrid>
      <w:tr w:rsidR="00174CBA" w:rsidRPr="00174CBA" w14:paraId="3439BAD0" w14:textId="77777777" w:rsidTr="00A62AAE">
        <w:tc>
          <w:tcPr>
            <w:tcW w:w="534" w:type="dxa"/>
            <w:vAlign w:val="center"/>
          </w:tcPr>
          <w:p w14:paraId="0690B631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 w14:paraId="78AA394F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单元名称</w:t>
            </w:r>
          </w:p>
        </w:tc>
        <w:tc>
          <w:tcPr>
            <w:tcW w:w="1594" w:type="dxa"/>
            <w:vAlign w:val="center"/>
          </w:tcPr>
          <w:p w14:paraId="35657ECA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知识点</w:t>
            </w:r>
          </w:p>
        </w:tc>
        <w:tc>
          <w:tcPr>
            <w:tcW w:w="1134" w:type="dxa"/>
            <w:vAlign w:val="center"/>
          </w:tcPr>
          <w:p w14:paraId="11BDE53A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能力目标</w:t>
            </w:r>
          </w:p>
        </w:tc>
        <w:tc>
          <w:tcPr>
            <w:tcW w:w="1134" w:type="dxa"/>
            <w:vAlign w:val="center"/>
          </w:tcPr>
          <w:p w14:paraId="3D0F8D61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情感目标</w:t>
            </w:r>
          </w:p>
        </w:tc>
        <w:tc>
          <w:tcPr>
            <w:tcW w:w="1134" w:type="dxa"/>
            <w:vAlign w:val="center"/>
          </w:tcPr>
          <w:p w14:paraId="18AF9BA1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教学难点</w:t>
            </w:r>
          </w:p>
        </w:tc>
        <w:tc>
          <w:tcPr>
            <w:tcW w:w="709" w:type="dxa"/>
            <w:vAlign w:val="center"/>
          </w:tcPr>
          <w:p w14:paraId="23F23DB7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理论时数</w:t>
            </w:r>
          </w:p>
        </w:tc>
        <w:tc>
          <w:tcPr>
            <w:tcW w:w="708" w:type="dxa"/>
            <w:vAlign w:val="center"/>
          </w:tcPr>
          <w:p w14:paraId="1F36613C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实践时数</w:t>
            </w:r>
          </w:p>
        </w:tc>
        <w:tc>
          <w:tcPr>
            <w:tcW w:w="476" w:type="dxa"/>
            <w:vAlign w:val="center"/>
          </w:tcPr>
          <w:p w14:paraId="043D06C7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kern w:val="0"/>
                <w:szCs w:val="21"/>
              </w:rPr>
              <w:t>总时数</w:t>
            </w:r>
          </w:p>
        </w:tc>
      </w:tr>
      <w:tr w:rsidR="00174CBA" w:rsidRPr="00174CBA" w14:paraId="03C6C19F" w14:textId="77777777" w:rsidTr="00A62AAE">
        <w:tc>
          <w:tcPr>
            <w:tcW w:w="534" w:type="dxa"/>
          </w:tcPr>
          <w:p w14:paraId="25C09215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99" w:type="dxa"/>
          </w:tcPr>
          <w:p w14:paraId="67B1054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女性生殖系统解剖与生理</w:t>
            </w:r>
          </w:p>
          <w:p w14:paraId="0D241983" w14:textId="77777777" w:rsidR="00BA5EA1" w:rsidRPr="00174CBA" w:rsidRDefault="00BA5EA1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3CF36A37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1.外生殖器</w:t>
            </w:r>
          </w:p>
          <w:p w14:paraId="613E9F96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2.内生殖器</w:t>
            </w:r>
          </w:p>
          <w:p w14:paraId="3A7D350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3.血管、淋巴和神经</w:t>
            </w:r>
          </w:p>
          <w:p w14:paraId="70673656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4.骨盆</w:t>
            </w:r>
          </w:p>
          <w:p w14:paraId="429C6C5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5.骨盆底</w:t>
            </w:r>
          </w:p>
          <w:p w14:paraId="05F428A2" w14:textId="77777777" w:rsidR="00BA5EA1" w:rsidRPr="00174CBA" w:rsidRDefault="003949CF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6.邻近器官</w:t>
            </w:r>
          </w:p>
          <w:p w14:paraId="02C79417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7.妇女一生各阶段的生理特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点</w:t>
            </w:r>
          </w:p>
          <w:p w14:paraId="3D88E38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8.卵巢的周期性变化及内分泌功能</w:t>
            </w:r>
          </w:p>
          <w:p w14:paraId="478DECE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9.子宫内膜的周期性变化及月经</w:t>
            </w:r>
          </w:p>
          <w:p w14:paraId="2AC6BE4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10.月经周期的调节</w:t>
            </w:r>
          </w:p>
        </w:tc>
        <w:tc>
          <w:tcPr>
            <w:tcW w:w="1134" w:type="dxa"/>
          </w:tcPr>
          <w:p w14:paraId="257F5C0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陈述内生殖器的解剖结构及功能；雌激素、孕激素的生理功能</w:t>
            </w:r>
          </w:p>
        </w:tc>
        <w:tc>
          <w:tcPr>
            <w:tcW w:w="1134" w:type="dxa"/>
          </w:tcPr>
          <w:p w14:paraId="21FA3A08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具有尊重、关心、体贴女性的意识</w:t>
            </w:r>
          </w:p>
        </w:tc>
        <w:tc>
          <w:tcPr>
            <w:tcW w:w="1134" w:type="dxa"/>
          </w:tcPr>
          <w:p w14:paraId="1791154F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1.妇产科护理学的特点</w:t>
            </w:r>
          </w:p>
          <w:p w14:paraId="33EB275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2.卵巢的周期性变化；子宫内膜周期性变化</w:t>
            </w:r>
          </w:p>
        </w:tc>
        <w:tc>
          <w:tcPr>
            <w:tcW w:w="709" w:type="dxa"/>
          </w:tcPr>
          <w:p w14:paraId="5F51959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4CB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57E593C8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4CB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6" w:type="dxa"/>
          </w:tcPr>
          <w:p w14:paraId="1D634124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4CB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74CBA" w:rsidRPr="00174CBA" w14:paraId="4E342AB7" w14:textId="77777777" w:rsidTr="00A62AAE">
        <w:tc>
          <w:tcPr>
            <w:tcW w:w="534" w:type="dxa"/>
          </w:tcPr>
          <w:p w14:paraId="7AFEA56F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99" w:type="dxa"/>
          </w:tcPr>
          <w:p w14:paraId="161D87C4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妊娠期妇女的护理</w:t>
            </w:r>
          </w:p>
          <w:p w14:paraId="05EE282C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1C87DBC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1.受精与着床</w:t>
            </w:r>
          </w:p>
          <w:p w14:paraId="23073930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2.胎儿附属物的形成与功能</w:t>
            </w:r>
          </w:p>
          <w:p w14:paraId="67299C6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3.胎儿发育及生理特点</w:t>
            </w:r>
          </w:p>
          <w:p w14:paraId="42615369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4.妊娠期母体生理变化</w:t>
            </w:r>
          </w:p>
          <w:p w14:paraId="2AC9CDFE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5.妊娠期母体心理变化</w:t>
            </w:r>
          </w:p>
          <w:p w14:paraId="1AF063D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6.早期妊娠的诊断</w:t>
            </w:r>
          </w:p>
          <w:p w14:paraId="1333DFE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7.中、晚期妊娠的诊断</w:t>
            </w:r>
          </w:p>
          <w:p w14:paraId="4821EA8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8.胎产式、胎先露、胎方位</w:t>
            </w:r>
          </w:p>
          <w:p w14:paraId="582FF531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9.妊娠期管理</w:t>
            </w:r>
          </w:p>
        </w:tc>
        <w:tc>
          <w:tcPr>
            <w:tcW w:w="1134" w:type="dxa"/>
          </w:tcPr>
          <w:p w14:paraId="42DE4E10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陈述妊娠期母体的生理变化；各期妊娠诊断；妊娠期妇女的护理</w:t>
            </w:r>
          </w:p>
          <w:p w14:paraId="65659FEA" w14:textId="77777777" w:rsidR="00BA5EA1" w:rsidRPr="00174CBA" w:rsidRDefault="00BA5EA1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6B4C7A0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具有良好沟通能力、关爱母婴的意识</w:t>
            </w:r>
          </w:p>
        </w:tc>
        <w:tc>
          <w:tcPr>
            <w:tcW w:w="1134" w:type="dxa"/>
          </w:tcPr>
          <w:p w14:paraId="605B0304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妊娠期常见症状及其护理</w:t>
            </w:r>
          </w:p>
        </w:tc>
        <w:tc>
          <w:tcPr>
            <w:tcW w:w="709" w:type="dxa"/>
          </w:tcPr>
          <w:p w14:paraId="1E8F8BA5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 w14:paraId="03ECEE98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</w:tcPr>
          <w:p w14:paraId="3389F2CB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74CBA" w:rsidRPr="00174CBA" w14:paraId="572EE103" w14:textId="77777777" w:rsidTr="00A62AAE">
        <w:tc>
          <w:tcPr>
            <w:tcW w:w="534" w:type="dxa"/>
          </w:tcPr>
          <w:p w14:paraId="4257879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9" w:type="dxa"/>
          </w:tcPr>
          <w:p w14:paraId="32F8C4C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分娩期妇女的护理</w:t>
            </w:r>
          </w:p>
          <w:p w14:paraId="0CA0FC5A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16FDD32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1.影响分娩的因素</w:t>
            </w:r>
          </w:p>
          <w:p w14:paraId="229B2DF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2.枕先露的分娩机制</w:t>
            </w:r>
          </w:p>
          <w:p w14:paraId="363EC3D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3.先兆临产、临产诊断及产程分期</w:t>
            </w:r>
          </w:p>
          <w:p w14:paraId="20EC76B6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4.正常分娩妇女的护理</w:t>
            </w:r>
          </w:p>
        </w:tc>
        <w:tc>
          <w:tcPr>
            <w:tcW w:w="1134" w:type="dxa"/>
          </w:tcPr>
          <w:p w14:paraId="2A92E8E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陈述影响分娩的因素；临产的诊断标准及产程的分期；        各个产程的护理评估及护理措施</w:t>
            </w:r>
          </w:p>
        </w:tc>
        <w:tc>
          <w:tcPr>
            <w:tcW w:w="1134" w:type="dxa"/>
          </w:tcPr>
          <w:p w14:paraId="60FDB604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具有高度的责任心和关爱母婴的意识</w:t>
            </w:r>
          </w:p>
        </w:tc>
        <w:tc>
          <w:tcPr>
            <w:tcW w:w="1134" w:type="dxa"/>
          </w:tcPr>
          <w:p w14:paraId="003C97F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枕先露的分娩机转</w:t>
            </w:r>
          </w:p>
        </w:tc>
        <w:tc>
          <w:tcPr>
            <w:tcW w:w="709" w:type="dxa"/>
          </w:tcPr>
          <w:p w14:paraId="2F9E9069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 w14:paraId="7116D007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13379A8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74CBA" w:rsidRPr="00174CBA" w14:paraId="572075B9" w14:textId="77777777" w:rsidTr="00A62AAE">
        <w:tc>
          <w:tcPr>
            <w:tcW w:w="534" w:type="dxa"/>
          </w:tcPr>
          <w:p w14:paraId="3C7B18FD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9" w:type="dxa"/>
          </w:tcPr>
          <w:p w14:paraId="597A872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产褥期管理</w:t>
            </w:r>
          </w:p>
          <w:p w14:paraId="4C9F32C4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126B560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1.产褥期妇女的身心变化</w:t>
            </w:r>
          </w:p>
          <w:p w14:paraId="3ACF452C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2.产褥期妇女的护理</w:t>
            </w:r>
          </w:p>
        </w:tc>
        <w:tc>
          <w:tcPr>
            <w:tcW w:w="1134" w:type="dxa"/>
          </w:tcPr>
          <w:p w14:paraId="3C9D7689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陈述产褥期概念；产褥期妇女的护理评估及护理措施</w:t>
            </w:r>
          </w:p>
        </w:tc>
        <w:tc>
          <w:tcPr>
            <w:tcW w:w="1134" w:type="dxa"/>
          </w:tcPr>
          <w:p w14:paraId="7FD93F88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培养关爱产妇和新生儿的职业精神；保护产妇隐私的意识。</w:t>
            </w:r>
          </w:p>
        </w:tc>
        <w:tc>
          <w:tcPr>
            <w:tcW w:w="1134" w:type="dxa"/>
          </w:tcPr>
          <w:p w14:paraId="4C673579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产褥期心理调适</w:t>
            </w:r>
          </w:p>
        </w:tc>
        <w:tc>
          <w:tcPr>
            <w:tcW w:w="709" w:type="dxa"/>
          </w:tcPr>
          <w:p w14:paraId="2E7B408B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 w14:paraId="4967E951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76" w:type="dxa"/>
          </w:tcPr>
          <w:p w14:paraId="326E9394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74CBA" w:rsidRPr="00174CBA" w14:paraId="4F828E4B" w14:textId="77777777" w:rsidTr="00A62AAE">
        <w:tc>
          <w:tcPr>
            <w:tcW w:w="534" w:type="dxa"/>
          </w:tcPr>
          <w:p w14:paraId="135115B3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99" w:type="dxa"/>
          </w:tcPr>
          <w:p w14:paraId="28BA1F30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高危妊娠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管理</w:t>
            </w:r>
          </w:p>
          <w:p w14:paraId="074B3FE5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6CDEE44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1.高危妊娠妇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女的监护</w:t>
            </w:r>
          </w:p>
          <w:p w14:paraId="3DE9029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2.高危妊娠妇女的护理</w:t>
            </w:r>
          </w:p>
          <w:p w14:paraId="2F16142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3.胎儿窘迫的护理</w:t>
            </w:r>
          </w:p>
        </w:tc>
        <w:tc>
          <w:tcPr>
            <w:tcW w:w="1134" w:type="dxa"/>
          </w:tcPr>
          <w:p w14:paraId="7D0F20AF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陈述胎儿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窘迫的护理评估和护理措施</w:t>
            </w:r>
          </w:p>
        </w:tc>
        <w:tc>
          <w:tcPr>
            <w:tcW w:w="1134" w:type="dxa"/>
          </w:tcPr>
          <w:p w14:paraId="4865CC9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培养关爱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高危妊娠母儿的专业品质</w:t>
            </w:r>
          </w:p>
        </w:tc>
        <w:tc>
          <w:tcPr>
            <w:tcW w:w="1134" w:type="dxa"/>
          </w:tcPr>
          <w:p w14:paraId="04668FCE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1.胎心电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子监护及护理；</w:t>
            </w:r>
          </w:p>
          <w:p w14:paraId="6DA7883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2.胎儿窘迫、新生儿窒息的治疗要点</w:t>
            </w:r>
          </w:p>
        </w:tc>
        <w:tc>
          <w:tcPr>
            <w:tcW w:w="709" w:type="dxa"/>
          </w:tcPr>
          <w:p w14:paraId="4F223AB1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8" w:type="dxa"/>
          </w:tcPr>
          <w:p w14:paraId="6F326A7F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7C2C6DF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74CBA" w:rsidRPr="00174CBA" w14:paraId="35EE816E" w14:textId="77777777" w:rsidTr="00A62AAE">
        <w:tc>
          <w:tcPr>
            <w:tcW w:w="534" w:type="dxa"/>
          </w:tcPr>
          <w:p w14:paraId="5E99A1B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99" w:type="dxa"/>
          </w:tcPr>
          <w:p w14:paraId="46DD0A5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妊娠期并发症妇女的护理</w:t>
            </w:r>
          </w:p>
          <w:p w14:paraId="28E1D1C5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7A392E3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1.流产</w:t>
            </w:r>
          </w:p>
          <w:p w14:paraId="7EAE979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2.异位妊娠</w:t>
            </w:r>
          </w:p>
          <w:p w14:paraId="0AF9A0AC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3.妊娠期高血压疾病</w:t>
            </w:r>
          </w:p>
          <w:p w14:paraId="259597D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4.前置胎盘</w:t>
            </w:r>
          </w:p>
          <w:p w14:paraId="76EFC7A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5.胎盘早期剥离</w:t>
            </w:r>
          </w:p>
          <w:p w14:paraId="67CB781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6.早产</w:t>
            </w:r>
          </w:p>
          <w:p w14:paraId="03CAA7CE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7.过期妊娠</w:t>
            </w:r>
          </w:p>
          <w:p w14:paraId="10944C1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8.羊水异常</w:t>
            </w:r>
          </w:p>
        </w:tc>
        <w:tc>
          <w:tcPr>
            <w:tcW w:w="1134" w:type="dxa"/>
          </w:tcPr>
          <w:p w14:paraId="24373E4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陈述流产、异位妊娠、妊娠期高血压疾病、前置胎盘、胎盘早剥、早产、过期妊娠和羊水异常的护理评估与护理措施</w:t>
            </w:r>
          </w:p>
        </w:tc>
        <w:tc>
          <w:tcPr>
            <w:tcW w:w="1134" w:type="dxa"/>
          </w:tcPr>
          <w:p w14:paraId="765C3D25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培养稳定的工作情绪及乐于奉献精神</w:t>
            </w:r>
          </w:p>
        </w:tc>
        <w:tc>
          <w:tcPr>
            <w:tcW w:w="1134" w:type="dxa"/>
          </w:tcPr>
          <w:p w14:paraId="4BA2A61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1.妊娠期并发症对母儿的影响；</w:t>
            </w:r>
          </w:p>
          <w:p w14:paraId="39CB48C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2.妊娠期并发症妇女的护理评估、护理措施</w:t>
            </w:r>
          </w:p>
        </w:tc>
        <w:tc>
          <w:tcPr>
            <w:tcW w:w="709" w:type="dxa"/>
          </w:tcPr>
          <w:p w14:paraId="46B3D48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 w14:paraId="7BEC4D6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33614706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74CBA" w:rsidRPr="00174CBA" w14:paraId="52B96C68" w14:textId="77777777" w:rsidTr="00A62AAE">
        <w:tc>
          <w:tcPr>
            <w:tcW w:w="534" w:type="dxa"/>
          </w:tcPr>
          <w:p w14:paraId="19E8210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99" w:type="dxa"/>
          </w:tcPr>
          <w:p w14:paraId="794872C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妊娠合并症妇女的护理</w:t>
            </w:r>
          </w:p>
          <w:p w14:paraId="6B68C0BE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2CB7218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1.心脏病</w:t>
            </w:r>
          </w:p>
          <w:p w14:paraId="088EE0B0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2.糖尿病</w:t>
            </w:r>
          </w:p>
          <w:p w14:paraId="6C4E77D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3.急性病毒性肝炎</w:t>
            </w:r>
          </w:p>
          <w:p w14:paraId="1958138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4.缺铁性贫血</w:t>
            </w:r>
          </w:p>
        </w:tc>
        <w:tc>
          <w:tcPr>
            <w:tcW w:w="1134" w:type="dxa"/>
          </w:tcPr>
          <w:p w14:paraId="62F2D4B9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陈述各种妊娠合并症妇女的护理评估与护理措施</w:t>
            </w:r>
          </w:p>
        </w:tc>
        <w:tc>
          <w:tcPr>
            <w:tcW w:w="1134" w:type="dxa"/>
          </w:tcPr>
          <w:p w14:paraId="18D7A88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具有关心和体贴孕产妇的职业素质</w:t>
            </w:r>
          </w:p>
        </w:tc>
        <w:tc>
          <w:tcPr>
            <w:tcW w:w="1134" w:type="dxa"/>
          </w:tcPr>
          <w:p w14:paraId="24683AE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1.妊娠期合并症与妊娠、分娩的相互影响；</w:t>
            </w:r>
          </w:p>
          <w:p w14:paraId="4DA861D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2.妊娠期合并症妇女的护理评估、护理措施</w:t>
            </w:r>
          </w:p>
        </w:tc>
        <w:tc>
          <w:tcPr>
            <w:tcW w:w="709" w:type="dxa"/>
          </w:tcPr>
          <w:p w14:paraId="4FBD8E14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36007879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4B1A805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74CBA" w:rsidRPr="00174CBA" w14:paraId="450994CD" w14:textId="77777777" w:rsidTr="00A62AAE">
        <w:tc>
          <w:tcPr>
            <w:tcW w:w="534" w:type="dxa"/>
          </w:tcPr>
          <w:p w14:paraId="2E80A87A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99" w:type="dxa"/>
          </w:tcPr>
          <w:p w14:paraId="18CC09DE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异常分娩妇女的护理</w:t>
            </w:r>
          </w:p>
          <w:p w14:paraId="66A3504E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224CA53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1.产力异常</w:t>
            </w:r>
          </w:p>
          <w:p w14:paraId="716A0F0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2.产道异常</w:t>
            </w:r>
          </w:p>
          <w:p w14:paraId="0CCEA12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3.胎儿异常</w:t>
            </w:r>
          </w:p>
        </w:tc>
        <w:tc>
          <w:tcPr>
            <w:tcW w:w="1134" w:type="dxa"/>
          </w:tcPr>
          <w:p w14:paraId="6E087449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陈述产力异常的分类、护理评估和护理措施</w:t>
            </w:r>
          </w:p>
        </w:tc>
        <w:tc>
          <w:tcPr>
            <w:tcW w:w="1134" w:type="dxa"/>
          </w:tcPr>
          <w:p w14:paraId="5561F3AD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具有高度的责任心、爱心、同情心</w:t>
            </w:r>
          </w:p>
        </w:tc>
        <w:tc>
          <w:tcPr>
            <w:tcW w:w="1134" w:type="dxa"/>
          </w:tcPr>
          <w:p w14:paraId="29CE2810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1.产力异常的病因及护理问题；</w:t>
            </w:r>
          </w:p>
          <w:p w14:paraId="64E3BD1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2.产道异常的临床表现、护理问题及护理措施；</w:t>
            </w:r>
          </w:p>
          <w:p w14:paraId="0FD9D594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3.常见胎位异常的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临床表现</w:t>
            </w:r>
          </w:p>
        </w:tc>
        <w:tc>
          <w:tcPr>
            <w:tcW w:w="709" w:type="dxa"/>
          </w:tcPr>
          <w:p w14:paraId="32E3476A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708" w:type="dxa"/>
          </w:tcPr>
          <w:p w14:paraId="54376D45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6D67E00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74CBA" w:rsidRPr="00174CBA" w14:paraId="3477FCD1" w14:textId="77777777" w:rsidTr="00A62AAE">
        <w:tc>
          <w:tcPr>
            <w:tcW w:w="534" w:type="dxa"/>
          </w:tcPr>
          <w:p w14:paraId="1B9E61DA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099" w:type="dxa"/>
          </w:tcPr>
          <w:p w14:paraId="261CB8D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分娩期并发症妇女的护理</w:t>
            </w:r>
          </w:p>
          <w:p w14:paraId="36EB14D9" w14:textId="77777777" w:rsidR="00BA5EA1" w:rsidRPr="00174CBA" w:rsidRDefault="00BA5EA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738BAA6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1.胎膜早破</w:t>
            </w:r>
          </w:p>
          <w:p w14:paraId="501484D6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2.产后出血</w:t>
            </w:r>
          </w:p>
          <w:p w14:paraId="3E38DCBC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3.子宫破裂</w:t>
            </w:r>
          </w:p>
          <w:p w14:paraId="2678EDB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4.羊水栓塞</w:t>
            </w:r>
          </w:p>
        </w:tc>
        <w:tc>
          <w:tcPr>
            <w:tcW w:w="1134" w:type="dxa"/>
          </w:tcPr>
          <w:p w14:paraId="08446205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陈述胎膜早破、产后出血、子宫破裂和羊水栓塞的护理评估和护理措施</w:t>
            </w:r>
          </w:p>
        </w:tc>
        <w:tc>
          <w:tcPr>
            <w:tcW w:w="1134" w:type="dxa"/>
          </w:tcPr>
          <w:p w14:paraId="427119CE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具有高度的责任心、爱心、同情心</w:t>
            </w:r>
          </w:p>
        </w:tc>
        <w:tc>
          <w:tcPr>
            <w:tcW w:w="1134" w:type="dxa"/>
          </w:tcPr>
          <w:p w14:paraId="07F7D253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分娩期并发症患者的护理评估、护理措施</w:t>
            </w:r>
          </w:p>
        </w:tc>
        <w:tc>
          <w:tcPr>
            <w:tcW w:w="709" w:type="dxa"/>
          </w:tcPr>
          <w:p w14:paraId="494C6F8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</w:tcPr>
          <w:p w14:paraId="145E67E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04C5D48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74CBA" w:rsidRPr="00174CBA" w14:paraId="6EFC0908" w14:textId="77777777" w:rsidTr="00A62AAE">
        <w:tc>
          <w:tcPr>
            <w:tcW w:w="534" w:type="dxa"/>
          </w:tcPr>
          <w:p w14:paraId="7A2A9E5C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99" w:type="dxa"/>
          </w:tcPr>
          <w:p w14:paraId="500A37B7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异常产褥妇女的护理</w:t>
            </w:r>
          </w:p>
        </w:tc>
        <w:tc>
          <w:tcPr>
            <w:tcW w:w="1594" w:type="dxa"/>
          </w:tcPr>
          <w:p w14:paraId="330850E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1.产褥感染</w:t>
            </w:r>
          </w:p>
          <w:p w14:paraId="61149D8F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2.晚期产后出血</w:t>
            </w:r>
          </w:p>
          <w:p w14:paraId="6EED698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3.产后抑郁症</w:t>
            </w:r>
          </w:p>
        </w:tc>
        <w:tc>
          <w:tcPr>
            <w:tcW w:w="1134" w:type="dxa"/>
          </w:tcPr>
          <w:p w14:paraId="24F5BC61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陈述产褥感染、晚期产后出血的护理评估和护理措施</w:t>
            </w:r>
          </w:p>
        </w:tc>
        <w:tc>
          <w:tcPr>
            <w:tcW w:w="1134" w:type="dxa"/>
          </w:tcPr>
          <w:p w14:paraId="02489D6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培养关爱产妇的职业情感</w:t>
            </w:r>
          </w:p>
        </w:tc>
        <w:tc>
          <w:tcPr>
            <w:tcW w:w="1134" w:type="dxa"/>
          </w:tcPr>
          <w:p w14:paraId="36CB027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区分产褥感染和产褥病率</w:t>
            </w:r>
          </w:p>
        </w:tc>
        <w:tc>
          <w:tcPr>
            <w:tcW w:w="709" w:type="dxa"/>
          </w:tcPr>
          <w:p w14:paraId="252A296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</w:tcPr>
          <w:p w14:paraId="5D826E24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6FC8373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74CBA" w:rsidRPr="00174CBA" w14:paraId="1D6C7739" w14:textId="77777777" w:rsidTr="00A62AAE">
        <w:tc>
          <w:tcPr>
            <w:tcW w:w="534" w:type="dxa"/>
          </w:tcPr>
          <w:p w14:paraId="55F36B1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99" w:type="dxa"/>
          </w:tcPr>
          <w:p w14:paraId="765F726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妇科护理病历</w:t>
            </w:r>
          </w:p>
        </w:tc>
        <w:tc>
          <w:tcPr>
            <w:tcW w:w="1594" w:type="dxa"/>
          </w:tcPr>
          <w:p w14:paraId="46B56DC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1.妇科护理病史的采集及妇科检查</w:t>
            </w:r>
          </w:p>
          <w:p w14:paraId="39405AC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2.妇科常见症状及体征</w:t>
            </w:r>
          </w:p>
          <w:p w14:paraId="74E68F8D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3.妇科常见护理诊断</w:t>
            </w:r>
          </w:p>
        </w:tc>
        <w:tc>
          <w:tcPr>
            <w:tcW w:w="1134" w:type="dxa"/>
          </w:tcPr>
          <w:p w14:paraId="4C1E1493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应用妇科病史的采集方法、妇科检查的内容及方法</w:t>
            </w:r>
          </w:p>
        </w:tc>
        <w:tc>
          <w:tcPr>
            <w:tcW w:w="1134" w:type="dxa"/>
          </w:tcPr>
          <w:p w14:paraId="39082B1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0969C31D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1.妇科常见症状、体征及其鉴别；</w:t>
            </w:r>
          </w:p>
          <w:p w14:paraId="396ED40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2.护理诊断的排序原则</w:t>
            </w:r>
          </w:p>
        </w:tc>
        <w:tc>
          <w:tcPr>
            <w:tcW w:w="709" w:type="dxa"/>
          </w:tcPr>
          <w:p w14:paraId="6BC8D5A0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12B8471A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428C5A2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74CBA" w:rsidRPr="00174CBA" w14:paraId="527F833D" w14:textId="77777777" w:rsidTr="00A62AAE">
        <w:tc>
          <w:tcPr>
            <w:tcW w:w="534" w:type="dxa"/>
          </w:tcPr>
          <w:p w14:paraId="6526776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99" w:type="dxa"/>
          </w:tcPr>
          <w:p w14:paraId="0FBED4D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女性生殖系统炎症患者的护理</w:t>
            </w:r>
          </w:p>
        </w:tc>
        <w:tc>
          <w:tcPr>
            <w:tcW w:w="1594" w:type="dxa"/>
          </w:tcPr>
          <w:p w14:paraId="26F87867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1.概述</w:t>
            </w:r>
          </w:p>
          <w:p w14:paraId="252FCCA7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2.外阴部炎症</w:t>
            </w:r>
          </w:p>
          <w:p w14:paraId="35CAF637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3.阴道炎症</w:t>
            </w:r>
          </w:p>
          <w:p w14:paraId="465463C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4.子宫颈炎症</w:t>
            </w:r>
          </w:p>
          <w:p w14:paraId="2E840A2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5.盆腔炎性疾病</w:t>
            </w:r>
          </w:p>
        </w:tc>
        <w:tc>
          <w:tcPr>
            <w:tcW w:w="1134" w:type="dxa"/>
          </w:tcPr>
          <w:p w14:paraId="1A85691C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陈述阴道炎症、子宫颈炎症和盆腔炎性疾病的护理评估及护理措施</w:t>
            </w:r>
          </w:p>
          <w:p w14:paraId="0B1E17D7" w14:textId="77777777" w:rsidR="00BA5EA1" w:rsidRPr="00174CBA" w:rsidRDefault="00BA5EA1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C853D38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3E8A43F8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1.女性生殖系统的自然防御功能；</w:t>
            </w:r>
          </w:p>
          <w:p w14:paraId="595E448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2.各种阴道炎症的区别；</w:t>
            </w:r>
          </w:p>
          <w:p w14:paraId="1077DB2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3.慢性子宫颈炎的类型及处理原则</w:t>
            </w:r>
          </w:p>
        </w:tc>
        <w:tc>
          <w:tcPr>
            <w:tcW w:w="709" w:type="dxa"/>
          </w:tcPr>
          <w:p w14:paraId="611FB837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18EB0DA5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76" w:type="dxa"/>
          </w:tcPr>
          <w:p w14:paraId="0C77297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74CBA" w:rsidRPr="00174CBA" w14:paraId="50DA1971" w14:textId="77777777" w:rsidTr="00A62AAE">
        <w:tc>
          <w:tcPr>
            <w:tcW w:w="534" w:type="dxa"/>
          </w:tcPr>
          <w:p w14:paraId="00DAAB68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99" w:type="dxa"/>
          </w:tcPr>
          <w:p w14:paraId="5FEE6C00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妇产科手术患者的护理</w:t>
            </w:r>
          </w:p>
        </w:tc>
        <w:tc>
          <w:tcPr>
            <w:tcW w:w="1594" w:type="dxa"/>
          </w:tcPr>
          <w:p w14:paraId="58B2372F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1.腹部手术患者的护理</w:t>
            </w:r>
          </w:p>
          <w:p w14:paraId="47FBDCB1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2.外阴、阴道手术患者的护理</w:t>
            </w:r>
          </w:p>
        </w:tc>
        <w:tc>
          <w:tcPr>
            <w:tcW w:w="1134" w:type="dxa"/>
          </w:tcPr>
          <w:p w14:paraId="244E4B3E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陈述妇产科手术术前、术中、术后的护理措施</w:t>
            </w:r>
          </w:p>
        </w:tc>
        <w:tc>
          <w:tcPr>
            <w:tcW w:w="1134" w:type="dxa"/>
          </w:tcPr>
          <w:p w14:paraId="6AA9544D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培养高度的责任感</w:t>
            </w:r>
          </w:p>
        </w:tc>
        <w:tc>
          <w:tcPr>
            <w:tcW w:w="1134" w:type="dxa"/>
          </w:tcPr>
          <w:p w14:paraId="7D13F273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妇产科腹部手术病情观察</w:t>
            </w:r>
          </w:p>
          <w:p w14:paraId="014915E0" w14:textId="77777777" w:rsidR="00BA5EA1" w:rsidRPr="00174CBA" w:rsidRDefault="00BA5EA1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BD8DBA8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 w14:paraId="796FBF74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</w:tcPr>
          <w:p w14:paraId="4F10C17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74CBA" w:rsidRPr="00174CBA" w14:paraId="34A4A9A3" w14:textId="77777777" w:rsidTr="00A62AAE">
        <w:tc>
          <w:tcPr>
            <w:tcW w:w="534" w:type="dxa"/>
          </w:tcPr>
          <w:p w14:paraId="5A0ED48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99" w:type="dxa"/>
          </w:tcPr>
          <w:p w14:paraId="05FBF5A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女性生殖系统肿瘤患者的护理</w:t>
            </w:r>
          </w:p>
        </w:tc>
        <w:tc>
          <w:tcPr>
            <w:tcW w:w="1594" w:type="dxa"/>
          </w:tcPr>
          <w:p w14:paraId="2E0C648F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1.子宫颈癌</w:t>
            </w:r>
          </w:p>
          <w:p w14:paraId="2C7A87B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2.子宫肌瘤</w:t>
            </w:r>
          </w:p>
          <w:p w14:paraId="73B508B6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3.子宫内膜癌</w:t>
            </w:r>
          </w:p>
          <w:p w14:paraId="031C25C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4.卵巢肿瘤</w:t>
            </w:r>
          </w:p>
        </w:tc>
        <w:tc>
          <w:tcPr>
            <w:tcW w:w="1134" w:type="dxa"/>
          </w:tcPr>
          <w:p w14:paraId="69E2204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陈述子宫颈癌、子宫肌瘤、子宫内膜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癌和卵巢肿瘤的护理评估和护理措施</w:t>
            </w:r>
          </w:p>
          <w:p w14:paraId="22FD2D99" w14:textId="77777777" w:rsidR="00BA5EA1" w:rsidRPr="00174CBA" w:rsidRDefault="00BA5EA1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5CAFCFA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培养高度的责任感和服务意识</w:t>
            </w:r>
          </w:p>
        </w:tc>
        <w:tc>
          <w:tcPr>
            <w:tcW w:w="1134" w:type="dxa"/>
          </w:tcPr>
          <w:p w14:paraId="3757FE14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1.子宫颈癌辅助检查方法；</w:t>
            </w:r>
          </w:p>
          <w:p w14:paraId="45BB1763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2.子宫肌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瘤的治疗原则；</w:t>
            </w:r>
          </w:p>
          <w:p w14:paraId="357D0DCD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3.卵巢肿瘤的分类及主要病理特点</w:t>
            </w:r>
          </w:p>
        </w:tc>
        <w:tc>
          <w:tcPr>
            <w:tcW w:w="709" w:type="dxa"/>
          </w:tcPr>
          <w:p w14:paraId="19874D56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708" w:type="dxa"/>
          </w:tcPr>
          <w:p w14:paraId="76AEAA3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25C5E9BC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74CBA" w:rsidRPr="00174CBA" w14:paraId="04DAD05B" w14:textId="77777777" w:rsidTr="00A62AAE">
        <w:tc>
          <w:tcPr>
            <w:tcW w:w="534" w:type="dxa"/>
          </w:tcPr>
          <w:p w14:paraId="2C0CB1FA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099" w:type="dxa"/>
          </w:tcPr>
          <w:p w14:paraId="7E147C8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月经失调患者的护理</w:t>
            </w:r>
          </w:p>
        </w:tc>
        <w:tc>
          <w:tcPr>
            <w:tcW w:w="1594" w:type="dxa"/>
          </w:tcPr>
          <w:p w14:paraId="72FAA73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1.功能失调性子宫出血</w:t>
            </w:r>
          </w:p>
          <w:p w14:paraId="14EE47E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2.闭经</w:t>
            </w:r>
          </w:p>
          <w:p w14:paraId="1448DE5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3.痛经</w:t>
            </w:r>
          </w:p>
          <w:p w14:paraId="4A870B7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4.围绝经期综合征</w:t>
            </w:r>
          </w:p>
        </w:tc>
        <w:tc>
          <w:tcPr>
            <w:tcW w:w="1134" w:type="dxa"/>
          </w:tcPr>
          <w:p w14:paraId="39CEEBB5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陈述功能失调性子宫出血的概念、护理评估及护理措施</w:t>
            </w:r>
          </w:p>
        </w:tc>
        <w:tc>
          <w:tcPr>
            <w:tcW w:w="1134" w:type="dxa"/>
          </w:tcPr>
          <w:p w14:paraId="523549AE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61588AA0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1.功能失调性子宫出血的护理评估；</w:t>
            </w:r>
          </w:p>
          <w:p w14:paraId="1CCB03FA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2.激素试验诊断闭经</w:t>
            </w:r>
          </w:p>
        </w:tc>
        <w:tc>
          <w:tcPr>
            <w:tcW w:w="709" w:type="dxa"/>
          </w:tcPr>
          <w:p w14:paraId="33645E38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2C7F605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2DA09758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74CBA" w:rsidRPr="00174CBA" w14:paraId="05D86C29" w14:textId="77777777" w:rsidTr="00A62AAE">
        <w:tc>
          <w:tcPr>
            <w:tcW w:w="534" w:type="dxa"/>
          </w:tcPr>
          <w:p w14:paraId="5977EE2D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99" w:type="dxa"/>
          </w:tcPr>
          <w:p w14:paraId="68F91A3F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妊娠滋养细胞疾病患者的护理</w:t>
            </w:r>
          </w:p>
        </w:tc>
        <w:tc>
          <w:tcPr>
            <w:tcW w:w="1594" w:type="dxa"/>
          </w:tcPr>
          <w:p w14:paraId="3770E44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1.葡萄胎</w:t>
            </w:r>
          </w:p>
          <w:p w14:paraId="00F2B8F6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2.妊娠滋养细胞肿瘤</w:t>
            </w:r>
          </w:p>
          <w:p w14:paraId="7AAE732E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3.化疗患者的护理</w:t>
            </w:r>
          </w:p>
        </w:tc>
        <w:tc>
          <w:tcPr>
            <w:tcW w:w="1134" w:type="dxa"/>
          </w:tcPr>
          <w:p w14:paraId="1185A64C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陈述滋养细胞疾病及化疗病人的护理评估及护理措施</w:t>
            </w:r>
          </w:p>
        </w:tc>
        <w:tc>
          <w:tcPr>
            <w:tcW w:w="1134" w:type="dxa"/>
          </w:tcPr>
          <w:p w14:paraId="4F4976E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培养关心、体贴患者的职业素养</w:t>
            </w:r>
          </w:p>
        </w:tc>
        <w:tc>
          <w:tcPr>
            <w:tcW w:w="1134" w:type="dxa"/>
          </w:tcPr>
          <w:p w14:paraId="5063EFE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1.侵蚀性葡萄胎和绒毛膜癌的鉴别；</w:t>
            </w:r>
          </w:p>
          <w:p w14:paraId="24F69B21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2.葡萄胎、侵蚀性葡萄胎、绒毛膜癌的病理</w:t>
            </w:r>
          </w:p>
        </w:tc>
        <w:tc>
          <w:tcPr>
            <w:tcW w:w="709" w:type="dxa"/>
          </w:tcPr>
          <w:p w14:paraId="23A9F54A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4A33E97B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4490E61B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74CBA" w:rsidRPr="00174CBA" w14:paraId="62C37D63" w14:textId="77777777" w:rsidTr="00A62AAE">
        <w:tc>
          <w:tcPr>
            <w:tcW w:w="534" w:type="dxa"/>
          </w:tcPr>
          <w:p w14:paraId="5ABA05E8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99" w:type="dxa"/>
          </w:tcPr>
          <w:p w14:paraId="2D818B25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妇科其他疾病患者的护理</w:t>
            </w:r>
          </w:p>
        </w:tc>
        <w:tc>
          <w:tcPr>
            <w:tcW w:w="1594" w:type="dxa"/>
          </w:tcPr>
          <w:p w14:paraId="5DC3D990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1.子宫内膜异位症与子宫腺肌病</w:t>
            </w:r>
          </w:p>
          <w:p w14:paraId="3D7E6252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2.子宫脱垂</w:t>
            </w:r>
          </w:p>
          <w:p w14:paraId="348ECB0B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3.不孕症</w:t>
            </w:r>
          </w:p>
        </w:tc>
        <w:tc>
          <w:tcPr>
            <w:tcW w:w="1134" w:type="dxa"/>
          </w:tcPr>
          <w:p w14:paraId="65102402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陈述子宫内膜异位症的概念、护理评估和护理措施；       子宫脱垂的概念和分度；不孕症的概念</w:t>
            </w:r>
          </w:p>
        </w:tc>
        <w:tc>
          <w:tcPr>
            <w:tcW w:w="1134" w:type="dxa"/>
          </w:tcPr>
          <w:p w14:paraId="374257B7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072BCC0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1.内异症的病理变化，腺肌症的好发部位；</w:t>
            </w:r>
          </w:p>
          <w:p w14:paraId="363F7D31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2.子宫脱垂的临床分度；</w:t>
            </w:r>
          </w:p>
          <w:p w14:paraId="3CB2874F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3.不孕症的病因</w:t>
            </w:r>
          </w:p>
        </w:tc>
        <w:tc>
          <w:tcPr>
            <w:tcW w:w="709" w:type="dxa"/>
          </w:tcPr>
          <w:p w14:paraId="27FDB89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4BA053D9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60BD8C7D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74CBA" w:rsidRPr="00174CBA" w14:paraId="0EFF01E0" w14:textId="77777777" w:rsidTr="00A62AAE">
        <w:tc>
          <w:tcPr>
            <w:tcW w:w="534" w:type="dxa"/>
          </w:tcPr>
          <w:p w14:paraId="00AE20FA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99" w:type="dxa"/>
          </w:tcPr>
          <w:p w14:paraId="3333BA6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计划生育妇女的护理</w:t>
            </w:r>
          </w:p>
        </w:tc>
        <w:tc>
          <w:tcPr>
            <w:tcW w:w="1594" w:type="dxa"/>
          </w:tcPr>
          <w:p w14:paraId="628332B3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1.避孕方法及护理</w:t>
            </w:r>
          </w:p>
          <w:p w14:paraId="5E3CD93A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2.女性绝育方法及护理</w:t>
            </w:r>
          </w:p>
          <w:p w14:paraId="5F666048" w14:textId="77777777" w:rsidR="00BA5EA1" w:rsidRPr="00174CBA" w:rsidRDefault="003949CF">
            <w:pPr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3.避孕失败的补救措施及护理</w:t>
            </w:r>
          </w:p>
        </w:tc>
        <w:tc>
          <w:tcPr>
            <w:tcW w:w="1134" w:type="dxa"/>
          </w:tcPr>
          <w:p w14:paraId="75889EAB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陈述常见避孕方法的避孕原理、适应证及禁忌证；避孕药物的副反应；放</w:t>
            </w: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置宫内节育器的副作用及护理</w:t>
            </w:r>
          </w:p>
        </w:tc>
        <w:tc>
          <w:tcPr>
            <w:tcW w:w="1134" w:type="dxa"/>
          </w:tcPr>
          <w:p w14:paraId="153BF146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lastRenderedPageBreak/>
              <w:t>培养保护产妇隐私的意识</w:t>
            </w:r>
          </w:p>
        </w:tc>
        <w:tc>
          <w:tcPr>
            <w:tcW w:w="1134" w:type="dxa"/>
          </w:tcPr>
          <w:p w14:paraId="37A3B451" w14:textId="77777777" w:rsidR="00BA5EA1" w:rsidRPr="00174CBA" w:rsidRDefault="003949C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有效避孕原理</w:t>
            </w:r>
          </w:p>
        </w:tc>
        <w:tc>
          <w:tcPr>
            <w:tcW w:w="709" w:type="dxa"/>
          </w:tcPr>
          <w:p w14:paraId="1E494F8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7D7BFE06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18CD172E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5EA1" w:rsidRPr="00174CBA" w14:paraId="3BDBD5CE" w14:textId="77777777" w:rsidTr="00A62AAE">
        <w:tc>
          <w:tcPr>
            <w:tcW w:w="534" w:type="dxa"/>
          </w:tcPr>
          <w:p w14:paraId="67F7B0C2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1099" w:type="dxa"/>
          </w:tcPr>
          <w:p w14:paraId="24450022" w14:textId="77777777" w:rsidR="00BA5EA1" w:rsidRPr="00174CBA" w:rsidRDefault="00BA5EA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4" w:type="dxa"/>
          </w:tcPr>
          <w:p w14:paraId="0622E349" w14:textId="77777777" w:rsidR="00BA5EA1" w:rsidRPr="00174CBA" w:rsidRDefault="00BA5EA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3760D36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2E5921A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C22E636" w14:textId="77777777" w:rsidR="00BA5EA1" w:rsidRPr="00174CBA" w:rsidRDefault="00BA5EA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 w14:paraId="01E65547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708" w:type="dxa"/>
          </w:tcPr>
          <w:p w14:paraId="7C6225FC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76" w:type="dxa"/>
          </w:tcPr>
          <w:p w14:paraId="5C58204B" w14:textId="77777777" w:rsidR="00BA5EA1" w:rsidRPr="00174CBA" w:rsidRDefault="003949C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74C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64</w:t>
            </w:r>
          </w:p>
        </w:tc>
      </w:tr>
    </w:tbl>
    <w:p w14:paraId="7BA623A3" w14:textId="77777777" w:rsidR="00BA5EA1" w:rsidRPr="00174CBA" w:rsidRDefault="00BA5EA1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p w14:paraId="2FB22252" w14:textId="77777777" w:rsidR="00BA5EA1" w:rsidRPr="00174CBA" w:rsidRDefault="003949CF">
      <w:pPr>
        <w:snapToGrid w:val="0"/>
        <w:spacing w:line="288" w:lineRule="auto"/>
        <w:ind w:right="26" w:firstLineChars="200" w:firstLine="480"/>
        <w:rPr>
          <w:sz w:val="20"/>
          <w:szCs w:val="20"/>
        </w:rPr>
      </w:pPr>
      <w:r w:rsidRPr="00174CBA"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729"/>
        <w:gridCol w:w="2010"/>
        <w:gridCol w:w="1147"/>
        <w:gridCol w:w="1291"/>
        <w:gridCol w:w="624"/>
      </w:tblGrid>
      <w:tr w:rsidR="00174CBA" w:rsidRPr="00174CBA" w14:paraId="79E1F3A4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23D" w14:textId="77777777" w:rsidR="00BA5EA1" w:rsidRPr="00174CBA" w:rsidRDefault="003949C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74CB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6ED2" w14:textId="77777777" w:rsidR="00BA5EA1" w:rsidRPr="00174CBA" w:rsidRDefault="003949C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74CBA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DE8" w14:textId="77777777" w:rsidR="00BA5EA1" w:rsidRPr="00174CBA" w:rsidRDefault="003949C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74CBA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D8ED" w14:textId="77777777" w:rsidR="00BA5EA1" w:rsidRPr="00174CBA" w:rsidRDefault="003949C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174CBA"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1D18D" w14:textId="77777777" w:rsidR="00BA5EA1" w:rsidRPr="00174CBA" w:rsidRDefault="003949C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74CBA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10177" w14:textId="77777777" w:rsidR="00BA5EA1" w:rsidRPr="00174CBA" w:rsidRDefault="003949C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74CB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74CBA" w:rsidRPr="00174CBA" w14:paraId="76DF5B51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CA5E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78A6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腹部四步触诊、骨盆外测量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65EC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四步触诊四条径线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4F8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9010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73DB" w14:textId="77777777" w:rsidR="00BA5EA1" w:rsidRPr="00174CBA" w:rsidRDefault="00BA5EA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74CBA" w:rsidRPr="00174CBA" w14:paraId="60235AA3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C8E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6C9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会阴擦洗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8F5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产褥期会阴护理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53FA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6508D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E394" w14:textId="77777777" w:rsidR="00BA5EA1" w:rsidRPr="00174CBA" w:rsidRDefault="00BA5EA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74CBA" w:rsidRPr="00174CBA" w14:paraId="14072A09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00F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D80E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母乳喂养指导、乳房护理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B4C" w14:textId="77777777" w:rsidR="00BA5EA1" w:rsidRPr="00174CBA" w:rsidRDefault="003949CF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母乳喂养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720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8B69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0B3E" w14:textId="77777777" w:rsidR="00BA5EA1" w:rsidRPr="00174CBA" w:rsidRDefault="00BA5EA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74CBA" w:rsidRPr="00174CBA" w14:paraId="48344795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CF2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CA29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阴道上药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69C" w14:textId="77777777" w:rsidR="00BA5EA1" w:rsidRPr="00174CBA" w:rsidRDefault="003949CF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阴道上药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834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14B5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3A4C" w14:textId="77777777" w:rsidR="00BA5EA1" w:rsidRPr="00174CBA" w:rsidRDefault="00BA5EA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74CBA" w:rsidRPr="00174CBA" w14:paraId="491D921E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E08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66A5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常用诊疗技术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B8F" w14:textId="77777777" w:rsidR="00BA5EA1" w:rsidRPr="00174CBA" w:rsidRDefault="003949CF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常用诊疗技术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AEA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652B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D427" w14:textId="77777777" w:rsidR="00BA5EA1" w:rsidRPr="00174CBA" w:rsidRDefault="00BA5EA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74CBA" w:rsidRPr="00174CBA" w14:paraId="65362B67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A59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CD1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常用护理技术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83" w14:textId="77777777" w:rsidR="00BA5EA1" w:rsidRPr="00174CBA" w:rsidRDefault="003949CF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常用护理技术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BA95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BCAC" w14:textId="77777777" w:rsidR="00BA5EA1" w:rsidRPr="00174CBA" w:rsidRDefault="003949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174CBA"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E475" w14:textId="77777777" w:rsidR="00BA5EA1" w:rsidRPr="00174CBA" w:rsidRDefault="00BA5EA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74CBA" w:rsidRPr="00174CBA" w14:paraId="57373750" w14:textId="77777777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285" w14:textId="77777777" w:rsidR="00BA5EA1" w:rsidRPr="00174CBA" w:rsidRDefault="003949CF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74CBA">
              <w:rPr>
                <w:rFonts w:ascii="宋体" w:hAnsi="宋体" w:cs="宋体" w:hint="eastAsia"/>
                <w:b/>
                <w:sz w:val="20"/>
                <w:szCs w:val="20"/>
              </w:rPr>
              <w:t>合计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CBEF" w14:textId="77777777" w:rsidR="00BA5EA1" w:rsidRPr="00174CBA" w:rsidRDefault="00BA5EA1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4DB7" w14:textId="77777777" w:rsidR="00BA5EA1" w:rsidRPr="00174CBA" w:rsidRDefault="00BA5EA1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40AC" w14:textId="77777777" w:rsidR="00BA5EA1" w:rsidRPr="00174CBA" w:rsidRDefault="003949CF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74CBA">
              <w:rPr>
                <w:rFonts w:ascii="宋体" w:hAnsi="宋体" w:cs="宋体" w:hint="eastAsia"/>
                <w:b/>
                <w:sz w:val="20"/>
                <w:szCs w:val="20"/>
              </w:rPr>
              <w:t>18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C22" w14:textId="77777777" w:rsidR="00BA5EA1" w:rsidRPr="00174CBA" w:rsidRDefault="00BA5EA1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404A" w14:textId="77777777" w:rsidR="00BA5EA1" w:rsidRPr="00174CBA" w:rsidRDefault="00BA5EA1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7C51EF7F" w14:textId="77777777" w:rsidR="00BA5EA1" w:rsidRPr="00174CBA" w:rsidRDefault="003949C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174CBA">
        <w:rPr>
          <w:rFonts w:ascii="黑体" w:eastAsia="黑体" w:hAnsi="宋体" w:hint="eastAsia"/>
          <w:sz w:val="24"/>
        </w:rPr>
        <w:t xml:space="preserve">    八、评价方式与成绩</w:t>
      </w:r>
    </w:p>
    <w:tbl>
      <w:tblPr>
        <w:tblpPr w:leftFromText="180" w:rightFromText="180" w:vertAnchor="text" w:horzAnchor="page" w:tblpXSpec="center" w:tblpY="229"/>
        <w:tblOverlap w:val="never"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4812"/>
        <w:gridCol w:w="2004"/>
      </w:tblGrid>
      <w:tr w:rsidR="00174CBA" w:rsidRPr="00174CBA" w14:paraId="0B6A35CE" w14:textId="77777777">
        <w:trPr>
          <w:trHeight w:val="421"/>
          <w:jc w:val="center"/>
        </w:trPr>
        <w:tc>
          <w:tcPr>
            <w:tcW w:w="1000" w:type="pct"/>
            <w:shd w:val="clear" w:color="auto" w:fill="auto"/>
          </w:tcPr>
          <w:p w14:paraId="6E5DC981" w14:textId="77777777" w:rsidR="00BA5EA1" w:rsidRPr="00174CBA" w:rsidRDefault="003949C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总评构成（1+</w:t>
            </w:r>
            <w:r w:rsidRPr="00174CBA">
              <w:rPr>
                <w:rFonts w:ascii="宋体" w:hAnsi="宋体"/>
                <w:bCs/>
                <w:szCs w:val="20"/>
              </w:rPr>
              <w:t>X</w:t>
            </w:r>
            <w:r w:rsidRPr="00174CBA"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2823" w:type="pct"/>
            <w:shd w:val="clear" w:color="auto" w:fill="auto"/>
          </w:tcPr>
          <w:p w14:paraId="1F084922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176" w:type="pct"/>
            <w:shd w:val="clear" w:color="auto" w:fill="auto"/>
          </w:tcPr>
          <w:p w14:paraId="1BEA6D27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174CBA" w:rsidRPr="00174CBA" w14:paraId="73BB43E7" w14:textId="77777777">
        <w:trPr>
          <w:trHeight w:val="103"/>
          <w:jc w:val="center"/>
        </w:trPr>
        <w:tc>
          <w:tcPr>
            <w:tcW w:w="1000" w:type="pct"/>
            <w:shd w:val="clear" w:color="auto" w:fill="auto"/>
          </w:tcPr>
          <w:p w14:paraId="049EE200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2823" w:type="pct"/>
            <w:shd w:val="clear" w:color="auto" w:fill="auto"/>
          </w:tcPr>
          <w:p w14:paraId="5E50DC63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期末考试(闭卷)</w:t>
            </w:r>
          </w:p>
        </w:tc>
        <w:tc>
          <w:tcPr>
            <w:tcW w:w="1176" w:type="pct"/>
            <w:shd w:val="clear" w:color="auto" w:fill="auto"/>
          </w:tcPr>
          <w:p w14:paraId="5F239941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50%</w:t>
            </w:r>
          </w:p>
        </w:tc>
      </w:tr>
      <w:tr w:rsidR="00174CBA" w:rsidRPr="00174CBA" w14:paraId="1C76E1A9" w14:textId="77777777">
        <w:trPr>
          <w:jc w:val="center"/>
        </w:trPr>
        <w:tc>
          <w:tcPr>
            <w:tcW w:w="1000" w:type="pct"/>
            <w:shd w:val="clear" w:color="auto" w:fill="auto"/>
          </w:tcPr>
          <w:p w14:paraId="7228E755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2823" w:type="pct"/>
            <w:shd w:val="clear" w:color="auto" w:fill="auto"/>
          </w:tcPr>
          <w:p w14:paraId="263F8FCE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操作考核</w:t>
            </w:r>
          </w:p>
        </w:tc>
        <w:tc>
          <w:tcPr>
            <w:tcW w:w="1176" w:type="pct"/>
            <w:shd w:val="clear" w:color="auto" w:fill="auto"/>
          </w:tcPr>
          <w:p w14:paraId="6F7CA946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174CBA" w:rsidRPr="00174CBA" w14:paraId="38403391" w14:textId="77777777">
        <w:trPr>
          <w:jc w:val="center"/>
        </w:trPr>
        <w:tc>
          <w:tcPr>
            <w:tcW w:w="1000" w:type="pct"/>
            <w:shd w:val="clear" w:color="auto" w:fill="auto"/>
          </w:tcPr>
          <w:p w14:paraId="17BBD45B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2823" w:type="pct"/>
            <w:shd w:val="clear" w:color="auto" w:fill="auto"/>
          </w:tcPr>
          <w:p w14:paraId="1BCE773C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阶段测验</w:t>
            </w:r>
          </w:p>
        </w:tc>
        <w:tc>
          <w:tcPr>
            <w:tcW w:w="1176" w:type="pct"/>
            <w:shd w:val="clear" w:color="auto" w:fill="auto"/>
          </w:tcPr>
          <w:p w14:paraId="5AC0F9E9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174CBA" w:rsidRPr="00174CBA" w14:paraId="65C1AAC8" w14:textId="77777777">
        <w:trPr>
          <w:trHeight w:val="299"/>
          <w:jc w:val="center"/>
        </w:trPr>
        <w:tc>
          <w:tcPr>
            <w:tcW w:w="1000" w:type="pct"/>
            <w:shd w:val="clear" w:color="auto" w:fill="auto"/>
          </w:tcPr>
          <w:p w14:paraId="120705F0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2823" w:type="pct"/>
            <w:shd w:val="clear" w:color="auto" w:fill="auto"/>
          </w:tcPr>
          <w:p w14:paraId="327B8DDF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课堂展示</w:t>
            </w:r>
          </w:p>
        </w:tc>
        <w:tc>
          <w:tcPr>
            <w:tcW w:w="1176" w:type="pct"/>
            <w:shd w:val="clear" w:color="auto" w:fill="auto"/>
          </w:tcPr>
          <w:p w14:paraId="48FE7B01" w14:textId="77777777" w:rsidR="00BA5EA1" w:rsidRPr="00174CBA" w:rsidRDefault="003949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174CBA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</w:tbl>
    <w:p w14:paraId="51C19731" w14:textId="77777777" w:rsidR="00BA5EA1" w:rsidRPr="00174CBA" w:rsidRDefault="00BA5EA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AD21928" w14:textId="349F0D77" w:rsidR="00BA5EA1" w:rsidRPr="001E22CC" w:rsidRDefault="001E22CC">
      <w:pPr>
        <w:snapToGrid w:val="0"/>
        <w:spacing w:line="288" w:lineRule="auto"/>
        <w:ind w:firstLineChars="300" w:firstLine="840"/>
        <w:rPr>
          <w:color w:val="FF0000"/>
          <w:sz w:val="28"/>
          <w:szCs w:val="28"/>
        </w:rPr>
      </w:pPr>
      <w:r w:rsidRPr="007D0EEA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E9F47F2" wp14:editId="1F97F139">
            <wp:simplePos x="0" y="0"/>
            <wp:positionH relativeFrom="column">
              <wp:posOffset>3936365</wp:posOffset>
            </wp:positionH>
            <wp:positionV relativeFrom="paragraph">
              <wp:posOffset>8890</wp:posOffset>
            </wp:positionV>
            <wp:extent cx="1254125" cy="471805"/>
            <wp:effectExtent l="0" t="0" r="0" b="10795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1" name="图片 1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CF" w:rsidRPr="007D0EEA">
        <w:rPr>
          <w:rFonts w:hint="eastAsia"/>
          <w:sz w:val="28"/>
          <w:szCs w:val="28"/>
        </w:rPr>
        <w:t>撰写人：</w:t>
      </w:r>
      <w:r w:rsidR="003949CF" w:rsidRPr="007D0EEA">
        <w:rPr>
          <w:rFonts w:hint="eastAsia"/>
          <w:sz w:val="28"/>
          <w:szCs w:val="28"/>
        </w:rPr>
        <w:t xml:space="preserve"> </w:t>
      </w:r>
      <w:r w:rsidR="007D0EEA" w:rsidRPr="006E169D">
        <w:rPr>
          <w:rFonts w:ascii="等线" w:eastAsia="等线" w:hAnsi="等线" w:cs="等线"/>
          <w:noProof/>
          <w:position w:val="-20"/>
        </w:rPr>
        <w:drawing>
          <wp:inline distT="0" distB="0" distL="0" distR="0" wp14:anchorId="6B423BC7" wp14:editId="1BD075D7">
            <wp:extent cx="825500" cy="527050"/>
            <wp:effectExtent l="0" t="0" r="0" b="6350"/>
            <wp:docPr id="4" name="图片 4" descr="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夏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6" t="8913" r="12048" b="1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szCs w:val="28"/>
        </w:rPr>
        <w:t xml:space="preserve">    </w:t>
      </w:r>
      <w:r w:rsidR="003949CF" w:rsidRPr="001E22CC">
        <w:rPr>
          <w:rFonts w:hint="eastAsia"/>
          <w:color w:val="000000" w:themeColor="text1"/>
          <w:sz w:val="28"/>
          <w:szCs w:val="28"/>
        </w:rPr>
        <w:t>系主任审核签名</w:t>
      </w:r>
      <w:r w:rsidR="003949CF" w:rsidRPr="007D0EEA">
        <w:rPr>
          <w:rFonts w:hint="eastAsia"/>
          <w:sz w:val="28"/>
          <w:szCs w:val="28"/>
        </w:rPr>
        <w:t>：</w:t>
      </w:r>
      <w:r w:rsidRPr="007D0EEA">
        <w:rPr>
          <w:sz w:val="28"/>
          <w:szCs w:val="28"/>
        </w:rPr>
        <w:t xml:space="preserve"> </w:t>
      </w:r>
    </w:p>
    <w:p w14:paraId="391BCBA7" w14:textId="77777777" w:rsidR="00BA5EA1" w:rsidRPr="00174CBA" w:rsidRDefault="003949C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A456C7">
        <w:rPr>
          <w:rFonts w:hint="eastAsia"/>
          <w:color w:val="000000" w:themeColor="text1"/>
          <w:sz w:val="28"/>
          <w:szCs w:val="28"/>
        </w:rPr>
        <w:t>审核时间：</w:t>
      </w:r>
      <w:r w:rsidRPr="00A456C7">
        <w:rPr>
          <w:rFonts w:hint="eastAsia"/>
          <w:color w:val="000000" w:themeColor="text1"/>
          <w:sz w:val="28"/>
          <w:szCs w:val="28"/>
        </w:rPr>
        <w:t>202</w:t>
      </w:r>
      <w:r w:rsidR="00DD6284" w:rsidRPr="00A456C7">
        <w:rPr>
          <w:rFonts w:hint="eastAsia"/>
          <w:color w:val="000000" w:themeColor="text1"/>
          <w:sz w:val="28"/>
          <w:szCs w:val="28"/>
        </w:rPr>
        <w:t>1</w:t>
      </w:r>
      <w:r w:rsidRPr="00A456C7">
        <w:rPr>
          <w:rFonts w:hint="eastAsia"/>
          <w:color w:val="000000" w:themeColor="text1"/>
          <w:sz w:val="28"/>
          <w:szCs w:val="28"/>
        </w:rPr>
        <w:t>年</w:t>
      </w:r>
      <w:r w:rsidR="00174CBA" w:rsidRPr="00A456C7">
        <w:rPr>
          <w:color w:val="000000" w:themeColor="text1"/>
          <w:sz w:val="28"/>
          <w:szCs w:val="28"/>
        </w:rPr>
        <w:t>2</w:t>
      </w:r>
      <w:r w:rsidRPr="00A456C7">
        <w:rPr>
          <w:rFonts w:hint="eastAsia"/>
          <w:color w:val="000000" w:themeColor="text1"/>
          <w:sz w:val="28"/>
          <w:szCs w:val="28"/>
        </w:rPr>
        <w:t>月</w:t>
      </w:r>
      <w:r w:rsidR="00174CBA" w:rsidRPr="00A456C7">
        <w:rPr>
          <w:color w:val="000000" w:themeColor="text1"/>
          <w:sz w:val="28"/>
          <w:szCs w:val="28"/>
        </w:rPr>
        <w:t>25</w:t>
      </w:r>
      <w:r w:rsidRPr="00A456C7">
        <w:rPr>
          <w:rFonts w:hint="eastAsia"/>
          <w:color w:val="000000" w:themeColor="text1"/>
          <w:sz w:val="28"/>
          <w:szCs w:val="28"/>
        </w:rPr>
        <w:t>日</w:t>
      </w:r>
      <w:r w:rsidRPr="00A456C7">
        <w:rPr>
          <w:rFonts w:hint="eastAsia"/>
          <w:color w:val="000000" w:themeColor="text1"/>
          <w:sz w:val="28"/>
          <w:szCs w:val="28"/>
        </w:rPr>
        <w:t xml:space="preserve"> </w:t>
      </w:r>
      <w:r w:rsidRPr="00174CBA">
        <w:rPr>
          <w:rFonts w:hint="eastAsia"/>
          <w:sz w:val="28"/>
          <w:szCs w:val="28"/>
        </w:rPr>
        <w:t xml:space="preserve">                      </w:t>
      </w:r>
    </w:p>
    <w:sectPr w:rsidR="00BA5EA1" w:rsidRPr="0017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D25AB" w14:textId="77777777" w:rsidR="00AC06E7" w:rsidRDefault="00AC06E7" w:rsidP="00174CBA">
      <w:r>
        <w:separator/>
      </w:r>
    </w:p>
  </w:endnote>
  <w:endnote w:type="continuationSeparator" w:id="0">
    <w:p w14:paraId="4459C4A4" w14:textId="77777777" w:rsidR="00AC06E7" w:rsidRDefault="00AC06E7" w:rsidP="001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58A9" w14:textId="77777777" w:rsidR="00AC06E7" w:rsidRDefault="00AC06E7" w:rsidP="00174CBA">
      <w:r>
        <w:separator/>
      </w:r>
    </w:p>
  </w:footnote>
  <w:footnote w:type="continuationSeparator" w:id="0">
    <w:p w14:paraId="38668741" w14:textId="77777777" w:rsidR="00AC06E7" w:rsidRDefault="00AC06E7" w:rsidP="0017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C"/>
    <w:rsid w:val="00001026"/>
    <w:rsid w:val="00002368"/>
    <w:rsid w:val="00004917"/>
    <w:rsid w:val="000208F2"/>
    <w:rsid w:val="0005225E"/>
    <w:rsid w:val="000A6977"/>
    <w:rsid w:val="000F131B"/>
    <w:rsid w:val="000F79ED"/>
    <w:rsid w:val="00100E7C"/>
    <w:rsid w:val="00123B9A"/>
    <w:rsid w:val="00147E49"/>
    <w:rsid w:val="00165DB7"/>
    <w:rsid w:val="00174CBA"/>
    <w:rsid w:val="00182F7E"/>
    <w:rsid w:val="001A109D"/>
    <w:rsid w:val="001A33B7"/>
    <w:rsid w:val="001B6311"/>
    <w:rsid w:val="001D28C4"/>
    <w:rsid w:val="001E22CC"/>
    <w:rsid w:val="00202B89"/>
    <w:rsid w:val="00222809"/>
    <w:rsid w:val="002267DE"/>
    <w:rsid w:val="00227630"/>
    <w:rsid w:val="00232DB1"/>
    <w:rsid w:val="00234D5A"/>
    <w:rsid w:val="002448A0"/>
    <w:rsid w:val="00264696"/>
    <w:rsid w:val="002B0A86"/>
    <w:rsid w:val="002C5E86"/>
    <w:rsid w:val="002E4620"/>
    <w:rsid w:val="0030272A"/>
    <w:rsid w:val="003314F5"/>
    <w:rsid w:val="00333E36"/>
    <w:rsid w:val="00344266"/>
    <w:rsid w:val="00344A82"/>
    <w:rsid w:val="003759A9"/>
    <w:rsid w:val="003949CF"/>
    <w:rsid w:val="003A31BF"/>
    <w:rsid w:val="003A6F7C"/>
    <w:rsid w:val="003F166B"/>
    <w:rsid w:val="003F46EA"/>
    <w:rsid w:val="0041506A"/>
    <w:rsid w:val="00442780"/>
    <w:rsid w:val="00451028"/>
    <w:rsid w:val="00456E14"/>
    <w:rsid w:val="004733C0"/>
    <w:rsid w:val="004743EF"/>
    <w:rsid w:val="00491E8E"/>
    <w:rsid w:val="004A74B3"/>
    <w:rsid w:val="004B5BDC"/>
    <w:rsid w:val="004D0916"/>
    <w:rsid w:val="004D522A"/>
    <w:rsid w:val="004F02C7"/>
    <w:rsid w:val="004F634A"/>
    <w:rsid w:val="00506CD6"/>
    <w:rsid w:val="00532D54"/>
    <w:rsid w:val="00537B2C"/>
    <w:rsid w:val="005403C0"/>
    <w:rsid w:val="005521A3"/>
    <w:rsid w:val="00567FF1"/>
    <w:rsid w:val="00574A93"/>
    <w:rsid w:val="00574F5E"/>
    <w:rsid w:val="00591BEF"/>
    <w:rsid w:val="0059427C"/>
    <w:rsid w:val="005A388E"/>
    <w:rsid w:val="005B28EE"/>
    <w:rsid w:val="005B6809"/>
    <w:rsid w:val="005C38EF"/>
    <w:rsid w:val="005C5510"/>
    <w:rsid w:val="005E7364"/>
    <w:rsid w:val="006151D7"/>
    <w:rsid w:val="00642CD3"/>
    <w:rsid w:val="00646894"/>
    <w:rsid w:val="006931EF"/>
    <w:rsid w:val="006C46BC"/>
    <w:rsid w:val="006E1633"/>
    <w:rsid w:val="006F6622"/>
    <w:rsid w:val="00702493"/>
    <w:rsid w:val="0070793B"/>
    <w:rsid w:val="0072526A"/>
    <w:rsid w:val="00735B64"/>
    <w:rsid w:val="00760C30"/>
    <w:rsid w:val="00782B10"/>
    <w:rsid w:val="00787D94"/>
    <w:rsid w:val="007A738E"/>
    <w:rsid w:val="007A7AF1"/>
    <w:rsid w:val="007B09B6"/>
    <w:rsid w:val="007B7775"/>
    <w:rsid w:val="007D0EEA"/>
    <w:rsid w:val="007F2DFE"/>
    <w:rsid w:val="007F6E93"/>
    <w:rsid w:val="00812623"/>
    <w:rsid w:val="00823A8A"/>
    <w:rsid w:val="0083387B"/>
    <w:rsid w:val="00845E7E"/>
    <w:rsid w:val="008507D8"/>
    <w:rsid w:val="00864CB2"/>
    <w:rsid w:val="00866F10"/>
    <w:rsid w:val="00871B40"/>
    <w:rsid w:val="00881436"/>
    <w:rsid w:val="00891006"/>
    <w:rsid w:val="008B584A"/>
    <w:rsid w:val="008B72DC"/>
    <w:rsid w:val="008C0F53"/>
    <w:rsid w:val="008D5CDC"/>
    <w:rsid w:val="008D6C3F"/>
    <w:rsid w:val="008F2393"/>
    <w:rsid w:val="008F7D57"/>
    <w:rsid w:val="00907B3F"/>
    <w:rsid w:val="00914116"/>
    <w:rsid w:val="0091510C"/>
    <w:rsid w:val="009413F8"/>
    <w:rsid w:val="00943370"/>
    <w:rsid w:val="00960955"/>
    <w:rsid w:val="00961F5F"/>
    <w:rsid w:val="00971475"/>
    <w:rsid w:val="00982F5B"/>
    <w:rsid w:val="00995013"/>
    <w:rsid w:val="0099515E"/>
    <w:rsid w:val="009A6BA2"/>
    <w:rsid w:val="009B0B65"/>
    <w:rsid w:val="009B308E"/>
    <w:rsid w:val="009C001A"/>
    <w:rsid w:val="009D1678"/>
    <w:rsid w:val="009E157C"/>
    <w:rsid w:val="009E4953"/>
    <w:rsid w:val="00A108AF"/>
    <w:rsid w:val="00A16BDA"/>
    <w:rsid w:val="00A2177A"/>
    <w:rsid w:val="00A412AB"/>
    <w:rsid w:val="00A456C7"/>
    <w:rsid w:val="00A457EC"/>
    <w:rsid w:val="00A62AAE"/>
    <w:rsid w:val="00A81B34"/>
    <w:rsid w:val="00A93934"/>
    <w:rsid w:val="00AC06E7"/>
    <w:rsid w:val="00AC48D2"/>
    <w:rsid w:val="00AC7ACA"/>
    <w:rsid w:val="00AD467C"/>
    <w:rsid w:val="00AD6F6E"/>
    <w:rsid w:val="00B03827"/>
    <w:rsid w:val="00B16C3A"/>
    <w:rsid w:val="00B269A2"/>
    <w:rsid w:val="00B5425A"/>
    <w:rsid w:val="00B55182"/>
    <w:rsid w:val="00B915C0"/>
    <w:rsid w:val="00BA4BCA"/>
    <w:rsid w:val="00BA5EA1"/>
    <w:rsid w:val="00BE4C6D"/>
    <w:rsid w:val="00C01A61"/>
    <w:rsid w:val="00C03866"/>
    <w:rsid w:val="00C16628"/>
    <w:rsid w:val="00C24207"/>
    <w:rsid w:val="00C30DF0"/>
    <w:rsid w:val="00C6043C"/>
    <w:rsid w:val="00C63AD1"/>
    <w:rsid w:val="00C732E0"/>
    <w:rsid w:val="00C84BE2"/>
    <w:rsid w:val="00CB2F12"/>
    <w:rsid w:val="00CB719B"/>
    <w:rsid w:val="00D1417A"/>
    <w:rsid w:val="00D219AA"/>
    <w:rsid w:val="00D27002"/>
    <w:rsid w:val="00D273FA"/>
    <w:rsid w:val="00D50DB4"/>
    <w:rsid w:val="00D605A9"/>
    <w:rsid w:val="00D7156B"/>
    <w:rsid w:val="00DA79AE"/>
    <w:rsid w:val="00DC5625"/>
    <w:rsid w:val="00DD2122"/>
    <w:rsid w:val="00DD228A"/>
    <w:rsid w:val="00DD6284"/>
    <w:rsid w:val="00DE44C1"/>
    <w:rsid w:val="00DF64D2"/>
    <w:rsid w:val="00E26143"/>
    <w:rsid w:val="00E41AC8"/>
    <w:rsid w:val="00E45D5B"/>
    <w:rsid w:val="00E47F41"/>
    <w:rsid w:val="00E87623"/>
    <w:rsid w:val="00EB679B"/>
    <w:rsid w:val="00ED22F9"/>
    <w:rsid w:val="00EE34F6"/>
    <w:rsid w:val="00F02EF1"/>
    <w:rsid w:val="00F03E6E"/>
    <w:rsid w:val="00F3412D"/>
    <w:rsid w:val="00F3420E"/>
    <w:rsid w:val="00F43017"/>
    <w:rsid w:val="00F52937"/>
    <w:rsid w:val="00F623EB"/>
    <w:rsid w:val="00F67F8E"/>
    <w:rsid w:val="00F715E0"/>
    <w:rsid w:val="00F8092D"/>
    <w:rsid w:val="00FA32D1"/>
    <w:rsid w:val="00FA4390"/>
    <w:rsid w:val="00FB2B75"/>
    <w:rsid w:val="00FC44B5"/>
    <w:rsid w:val="00FC60FD"/>
    <w:rsid w:val="00FF33D8"/>
    <w:rsid w:val="00FF62EE"/>
    <w:rsid w:val="02385482"/>
    <w:rsid w:val="067608DA"/>
    <w:rsid w:val="20AE0947"/>
    <w:rsid w:val="37EE5CE7"/>
    <w:rsid w:val="381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4A7627"/>
  <w15:docId w15:val="{236BE468-1720-4BF2-B2C6-DC53126D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BFF67-2E47-4E2C-8076-91757AC3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2018-04-25T06:50:00Z</cp:lastPrinted>
  <dcterms:created xsi:type="dcterms:W3CDTF">2020-03-07T15:36:00Z</dcterms:created>
  <dcterms:modified xsi:type="dcterms:W3CDTF">2021-03-12T04:36:00Z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