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0010016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《营养与膳食》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马冯莉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16041@gench.edu.cn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1、2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职院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eastAsia="宋体"/>
                <w:sz w:val="21"/>
                <w:szCs w:val="21"/>
              </w:rPr>
              <w:t>9-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16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中午  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职院149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021-68190378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营养与膳食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 xml:space="preserve"> 主编 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林杰 闫瑞霞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 xml:space="preserve"> 人民卫生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中国居民膳食营养素参考摄入量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728"/>
        <w:gridCol w:w="1417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第一章 营养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护理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概述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 xml:space="preserve">第二章 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膳食营养基础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 xml:space="preserve">章 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平衡膳食与膳食指南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 xml:space="preserve">第五章 </w:t>
            </w: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不同生理人群的营养与膳食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val="en-US"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第六章 住院病人营养风险筛查与营养支持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第七章 常见病膳食营养防治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第七章 常见病膳食营养防治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第八章 膳食营养与肿瘤防治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答疑复习；期末考试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期末考试(闭卷)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综述</w:t>
            </w: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案例分析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bookmarkStart w:id="0" w:name="_GoBack"/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81915</wp:posOffset>
            </wp:positionV>
            <wp:extent cx="1115695" cy="419735"/>
            <wp:effectExtent l="0" t="0" r="8255" b="18415"/>
            <wp:wrapNone/>
            <wp:docPr id="4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b73c5bbf66d1d6d88c9fd91ef193e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马冯莉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350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A88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497"/>
    <w:rsid w:val="002A0689"/>
    <w:rsid w:val="002B23AD"/>
    <w:rsid w:val="002C578A"/>
    <w:rsid w:val="002D046E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0A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358C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D4E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1C0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B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AF2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2C1B"/>
    <w:rsid w:val="008F4821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EE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2401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5D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45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1E2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9E83F82"/>
    <w:rsid w:val="1B9B294B"/>
    <w:rsid w:val="2E59298A"/>
    <w:rsid w:val="37E50B00"/>
    <w:rsid w:val="49DF08B3"/>
    <w:rsid w:val="65310993"/>
    <w:rsid w:val="6E256335"/>
    <w:rsid w:val="700912C5"/>
    <w:rsid w:val="7126154F"/>
    <w:rsid w:val="74F62C86"/>
    <w:rsid w:val="7BAD5BF6"/>
    <w:rsid w:val="7FD4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5A25CC-7543-F642-8165-72E1C67ECC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130</Words>
  <Characters>741</Characters>
  <Lines>6</Lines>
  <Paragraphs>1</Paragraphs>
  <TotalTime>0</TotalTime>
  <ScaleCrop>false</ScaleCrop>
  <LinksUpToDate>false</LinksUpToDate>
  <CharactersWithSpaces>870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2021-09-13T06:28:38Z</dcterms:modified>
  <dc:title>上海建桥学院教学进度计划表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78925577A5564B4C908E05E8539AC444</vt:lpwstr>
  </property>
</Properties>
</file>