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1170014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2535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护理专升本B21-5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周四14：00-15:00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医学统计学．李康．ISBN：9787117266765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北京：人民卫生出版社，201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定量数据的统计描述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正态分布与医学参考值范围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定性数据的统计描述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统计表与统计图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参数估计与假设检验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t检验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t检验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方差分析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方差分析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宋体" w:hAnsi="宋体" w:eastAsia="PMingLiU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卡方检验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卡方检验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非参数秩和检验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非参数秩和检验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案例讨论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分析报告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3100" cy="361950"/>
            <wp:effectExtent l="0" t="0" r="0" b="6350"/>
            <wp:docPr id="4" name="图片 4" descr="bec1da65b9a675311b65cb0c66b3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c1da65b9a675311b65cb0c66b3a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140335</wp:posOffset>
            </wp:positionV>
            <wp:extent cx="809625" cy="448310"/>
            <wp:effectExtent l="0" t="0" r="9525" b="8890"/>
            <wp:wrapTight wrapText="bothSides">
              <wp:wrapPolygon>
                <wp:start x="0" y="0"/>
                <wp:lineTo x="0" y="20407"/>
                <wp:lineTo x="21346" y="20407"/>
                <wp:lineTo x="21346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11A65D7"/>
    <w:rsid w:val="16A742B7"/>
    <w:rsid w:val="199D2E85"/>
    <w:rsid w:val="1B9B294B"/>
    <w:rsid w:val="1BBB563E"/>
    <w:rsid w:val="2E59298A"/>
    <w:rsid w:val="348563DC"/>
    <w:rsid w:val="37E50B00"/>
    <w:rsid w:val="49DF08B3"/>
    <w:rsid w:val="65310993"/>
    <w:rsid w:val="6E256335"/>
    <w:rsid w:val="700912C5"/>
    <w:rsid w:val="74F62C86"/>
    <w:rsid w:val="76F9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2024-03-09T07:24:08Z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B2832B02021F4F209C58C76AF3F12151_12</vt:lpwstr>
  </property>
</Properties>
</file>