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59F4" w:rsidRDefault="009D59F4">
      <w:pPr>
        <w:snapToGrid w:val="0"/>
        <w:jc w:val="center"/>
        <w:rPr>
          <w:sz w:val="6"/>
          <w:szCs w:val="6"/>
        </w:rPr>
      </w:pPr>
    </w:p>
    <w:p w:rsidR="009D59F4" w:rsidRDefault="009D59F4">
      <w:pPr>
        <w:snapToGrid w:val="0"/>
        <w:jc w:val="center"/>
        <w:rPr>
          <w:sz w:val="6"/>
          <w:szCs w:val="6"/>
        </w:rPr>
      </w:pPr>
    </w:p>
    <w:p w:rsidR="009D59F4" w:rsidRDefault="009D566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D59F4" w:rsidRDefault="009D59F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9D59F4" w:rsidRDefault="009D566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D59F4">
        <w:trPr>
          <w:trHeight w:val="571"/>
        </w:trPr>
        <w:tc>
          <w:tcPr>
            <w:tcW w:w="1418" w:type="dxa"/>
            <w:vAlign w:val="center"/>
          </w:tcPr>
          <w:p w:rsidR="009D59F4" w:rsidRDefault="009D56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D59F4" w:rsidRDefault="009D566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7000</w:t>
            </w:r>
            <w:r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9D59F4" w:rsidRDefault="009D56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D59F4" w:rsidRDefault="009D566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药理学</w:t>
            </w:r>
          </w:p>
        </w:tc>
      </w:tr>
      <w:tr w:rsidR="009D59F4">
        <w:trPr>
          <w:trHeight w:val="571"/>
        </w:trPr>
        <w:tc>
          <w:tcPr>
            <w:tcW w:w="1418" w:type="dxa"/>
            <w:vAlign w:val="center"/>
          </w:tcPr>
          <w:p w:rsidR="009D59F4" w:rsidRDefault="009D56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D59F4" w:rsidRDefault="009D566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9D59F4" w:rsidRDefault="009D56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D59F4" w:rsidRDefault="009D566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48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学时（理论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32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学时，实验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学时）</w:t>
            </w:r>
          </w:p>
        </w:tc>
      </w:tr>
      <w:tr w:rsidR="009D59F4">
        <w:trPr>
          <w:trHeight w:val="571"/>
        </w:trPr>
        <w:tc>
          <w:tcPr>
            <w:tcW w:w="1418" w:type="dxa"/>
            <w:vAlign w:val="center"/>
          </w:tcPr>
          <w:p w:rsidR="009D59F4" w:rsidRDefault="009D56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9D59F4" w:rsidRDefault="009D566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赵建萍</w:t>
            </w:r>
          </w:p>
        </w:tc>
        <w:tc>
          <w:tcPr>
            <w:tcW w:w="1134" w:type="dxa"/>
            <w:vAlign w:val="center"/>
          </w:tcPr>
          <w:p w:rsidR="009D59F4" w:rsidRDefault="009D56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D59F4" w:rsidRDefault="009D566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Z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haojp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0512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@163.com</w:t>
            </w:r>
          </w:p>
        </w:tc>
      </w:tr>
      <w:tr w:rsidR="009D59F4">
        <w:trPr>
          <w:trHeight w:val="571"/>
        </w:trPr>
        <w:tc>
          <w:tcPr>
            <w:tcW w:w="1418" w:type="dxa"/>
            <w:vAlign w:val="center"/>
          </w:tcPr>
          <w:p w:rsidR="009D59F4" w:rsidRDefault="009D56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9D59F4" w:rsidRDefault="009D566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健康服务与管理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21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-1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:rsidR="009D59F4" w:rsidRDefault="009D56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D59F4" w:rsidRDefault="009D566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高职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206</w:t>
            </w:r>
          </w:p>
        </w:tc>
      </w:tr>
      <w:tr w:rsidR="009D59F4">
        <w:trPr>
          <w:trHeight w:val="571"/>
        </w:trPr>
        <w:tc>
          <w:tcPr>
            <w:tcW w:w="1418" w:type="dxa"/>
            <w:vAlign w:val="center"/>
          </w:tcPr>
          <w:p w:rsidR="009D59F4" w:rsidRDefault="009D56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D59F4" w:rsidRDefault="009D566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～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12:45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0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地点：高职办公室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22</w:t>
            </w:r>
          </w:p>
        </w:tc>
      </w:tr>
      <w:tr w:rsidR="009D59F4">
        <w:trPr>
          <w:trHeight w:val="571"/>
        </w:trPr>
        <w:tc>
          <w:tcPr>
            <w:tcW w:w="1418" w:type="dxa"/>
            <w:vAlign w:val="center"/>
          </w:tcPr>
          <w:p w:rsidR="009D59F4" w:rsidRDefault="009D56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D59F4" w:rsidRDefault="009D566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</w:rPr>
              <w:t>《药理学》，孙宏丽、田卫东，人民卫生出版社，</w:t>
            </w:r>
            <w:r>
              <w:rPr>
                <w:rFonts w:ascii="仿宋" w:eastAsia="仿宋" w:hAnsi="仿宋" w:cs="仿宋" w:hint="eastAsia"/>
                <w:lang w:eastAsia="zh-CN"/>
              </w:rPr>
              <w:t>2</w:t>
            </w:r>
            <w:r>
              <w:rPr>
                <w:rFonts w:ascii="仿宋" w:eastAsia="仿宋" w:hAnsi="仿宋" w:cs="仿宋"/>
                <w:lang w:eastAsia="zh-CN"/>
              </w:rPr>
              <w:t>021</w:t>
            </w:r>
            <w:r>
              <w:rPr>
                <w:rFonts w:ascii="仿宋" w:eastAsia="仿宋" w:hAnsi="仿宋" w:cs="仿宋" w:hint="eastAsia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lang w:eastAsia="zh-CN"/>
              </w:rPr>
              <w:t>5</w:t>
            </w:r>
            <w:r>
              <w:rPr>
                <w:rFonts w:ascii="仿宋" w:eastAsia="仿宋" w:hAnsi="仿宋" w:cs="仿宋" w:hint="eastAsia"/>
                <w:lang w:eastAsia="zh-CN"/>
              </w:rPr>
              <w:t>月第二版</w:t>
            </w:r>
          </w:p>
        </w:tc>
      </w:tr>
      <w:tr w:rsidR="009D59F4">
        <w:trPr>
          <w:trHeight w:val="571"/>
        </w:trPr>
        <w:tc>
          <w:tcPr>
            <w:tcW w:w="1418" w:type="dxa"/>
            <w:vAlign w:val="center"/>
          </w:tcPr>
          <w:p w:rsidR="009D59F4" w:rsidRDefault="009D56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D59F4" w:rsidRDefault="009D566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、《药理学》，杨宝峰、陈建国，人民卫生出版社，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2019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版</w:t>
            </w:r>
          </w:p>
          <w:p w:rsidR="009D59F4" w:rsidRDefault="009D566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、《药理学思维导图与学习指导》，蒋苏贞、周玖瑶，中国医药科技出</w:t>
            </w:r>
          </w:p>
          <w:p w:rsidR="009D59F4" w:rsidRDefault="009D566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版社，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版</w:t>
            </w:r>
          </w:p>
          <w:p w:rsidR="009D59F4" w:rsidRDefault="009D566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、《药理学实验与学习指导》，李卫平、张莹，人民卫生出版社，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2019</w:t>
            </w:r>
          </w:p>
          <w:p w:rsidR="009D59F4" w:rsidRDefault="009D566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版</w:t>
            </w:r>
          </w:p>
        </w:tc>
      </w:tr>
    </w:tbl>
    <w:p w:rsidR="009D59F4" w:rsidRDefault="009D59F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9D59F4" w:rsidRDefault="009D566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019"/>
        <w:gridCol w:w="1134"/>
        <w:gridCol w:w="2977"/>
      </w:tblGrid>
      <w:tr w:rsidR="009D59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59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snapToGrid w:val="0"/>
              <w:spacing w:line="288" w:lineRule="auto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绪言、药物代谢动力学（第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章）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snapToGrid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预习下次课程内容</w:t>
            </w:r>
          </w:p>
        </w:tc>
      </w:tr>
      <w:tr w:rsidR="009D59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snapToGrid w:val="0"/>
              <w:spacing w:line="288" w:lineRule="auto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药物效应动力学（第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章）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snapToGrid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预习下次课程内容</w:t>
            </w:r>
          </w:p>
        </w:tc>
      </w:tr>
      <w:tr w:rsidR="009D59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snapToGrid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影响药物效应的因素（第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4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章）</w:t>
            </w:r>
          </w:p>
          <w:p w:rsidR="009D59F4" w:rsidRDefault="009D566C">
            <w:pPr>
              <w:snapToGrid w:val="0"/>
              <w:spacing w:line="288" w:lineRule="auto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传出神经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系统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药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理概论（第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5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章）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snapToGrid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预习下次课程内容</w:t>
            </w:r>
          </w:p>
        </w:tc>
      </w:tr>
      <w:tr w:rsidR="009D59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hyperlink r:id="rId8" w:tgtFrame="https://mooc1-1.chaoxing.com/mycourse/_blank" w:tooltip="拟胆碱药" w:history="1">
              <w:r>
                <w:rPr>
                  <w:rFonts w:asciiTheme="minorEastAsia" w:eastAsiaTheme="minorEastAsia" w:hAnsiTheme="minorEastAsia" w:cs="Arial"/>
                  <w:kern w:val="0"/>
                  <w:sz w:val="20"/>
                  <w:szCs w:val="20"/>
                  <w:lang w:eastAsia="zh-CN"/>
                </w:rPr>
                <w:t>胆碱受体激动药</w:t>
              </w:r>
            </w:hyperlink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和</w:t>
            </w:r>
            <w:hyperlink r:id="rId9" w:tgtFrame="https://mooc1-1.chaoxing.com/mycourse/_blank" w:tooltip="胆碱受体阻断药" w:history="1">
              <w:r>
                <w:rPr>
                  <w:rFonts w:asciiTheme="minorEastAsia" w:eastAsiaTheme="minorEastAsia" w:hAnsiTheme="minorEastAsia" w:cs="Arial"/>
                  <w:kern w:val="0"/>
                  <w:sz w:val="20"/>
                  <w:szCs w:val="20"/>
                  <w:lang w:eastAsia="zh-CN"/>
                </w:rPr>
                <w:t>胆碱酯酶抑制药</w:t>
              </w:r>
            </w:hyperlink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（第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6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章）</w:t>
            </w:r>
          </w:p>
          <w:p w:rsidR="009D59F4" w:rsidRDefault="009D566C">
            <w:pPr>
              <w:snapToGrid w:val="0"/>
              <w:spacing w:line="288" w:lineRule="auto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实验一：给药剂量对药物血药浓度的影响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D59F4" w:rsidRDefault="009D59F4">
            <w:pPr>
              <w:widowControl/>
              <w:snapToGrid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</w:p>
          <w:p w:rsidR="009D59F4" w:rsidRDefault="009D566C">
            <w:pPr>
              <w:widowControl/>
              <w:snapToGrid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9D59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胆碱酯酶受体阻断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药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、</w:t>
            </w:r>
            <w:hyperlink r:id="rId10" w:tgtFrame="https://mooc1-1.chaoxing.com/mycourse/_blank" w:tooltip="肾上腺素激动药" w:history="1">
              <w:r>
                <w:rPr>
                  <w:rFonts w:asciiTheme="minorEastAsia" w:eastAsiaTheme="minorEastAsia" w:hAnsiTheme="minorEastAsia" w:cs="Arial"/>
                  <w:kern w:val="0"/>
                  <w:sz w:val="20"/>
                  <w:szCs w:val="20"/>
                  <w:lang w:eastAsia="zh-CN"/>
                </w:rPr>
                <w:t>肾上腺素受体激动药、</w:t>
              </w:r>
              <w:r>
                <w:rPr>
                  <w:rFonts w:asciiTheme="minorEastAsia" w:eastAsiaTheme="minorEastAsia" w:hAnsiTheme="minorEastAsia" w:cs="Arial"/>
                  <w:kern w:val="0"/>
                  <w:sz w:val="20"/>
                  <w:szCs w:val="20"/>
                  <w:lang w:eastAsia="zh-CN"/>
                </w:rPr>
                <w:t> </w:t>
              </w:r>
            </w:hyperlink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肾上腺受体阻断药（第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7-9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章）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snapToGrid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预习下次课程内容</w:t>
            </w:r>
          </w:p>
        </w:tc>
      </w:tr>
      <w:tr w:rsidR="009D59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局部麻醉药、镇静催眠药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（第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0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11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章）</w:t>
            </w:r>
          </w:p>
          <w:p w:rsidR="009D59F4" w:rsidRDefault="009D566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实验二：给药途径对药物血药浓度的影响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snapToGrid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9D59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抗癫痫药和抗惊厥药、治疗中枢神经系统退行性疾病药（第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13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章）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snapToGrid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预习下次课程内容</w:t>
            </w:r>
          </w:p>
        </w:tc>
      </w:tr>
      <w:tr w:rsidR="009D59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snapToGrid w:val="0"/>
              <w:spacing w:line="288" w:lineRule="auto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抗精神失常药（第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4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章）</w:t>
            </w:r>
          </w:p>
          <w:p w:rsidR="009D59F4" w:rsidRDefault="009D566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实验三：传出神经系统药物对血压的影响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snapToGrid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9D59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镇痛药、解热镇痛抗炎药（第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16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章）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中枢兴奋药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和促大脑功能恢复药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（第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  <w:t>17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章）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snapToGrid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预习下次课程内容</w:t>
            </w:r>
          </w:p>
        </w:tc>
      </w:tr>
      <w:tr w:rsidR="009D59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利尿药及脱水药、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抗高血压药、抗心律失常药、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治疗心力衰竭药、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抗心绞痛药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、调血脂药和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抗动脉粥样硬化药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（第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21-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章）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snapToGrid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预习下次课程内容</w:t>
            </w:r>
          </w:p>
        </w:tc>
      </w:tr>
      <w:tr w:rsidR="009D59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/>
              </w:rPr>
              <w:t>作用于血液与造血系统药、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抗组胺药、作用于呼吸、作用于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/>
              </w:rPr>
              <w:t>消化系统药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（第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  <w:t>27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章）</w:t>
            </w:r>
          </w:p>
          <w:p w:rsidR="009D59F4" w:rsidRDefault="009D566C">
            <w:pPr>
              <w:widowControl/>
              <w:rPr>
                <w:rFonts w:ascii="宋体" w:eastAsiaTheme="minorEastAsia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实验四：药物的抗惊厥作用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snapToGrid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9D59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snapToGrid w:val="0"/>
              <w:spacing w:line="288" w:lineRule="auto"/>
              <w:rPr>
                <w:rFonts w:ascii="宋体" w:eastAsiaTheme="minorEastAsia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子宫平滑肌兴奋药，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性激素类药和避孕药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肾上腺皮质激素类药物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（第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28-30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章）</w:t>
            </w:r>
          </w:p>
          <w:p w:rsidR="009D59F4" w:rsidRDefault="009D566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实验五：去甲肾上腺素的缩血管作用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snapToGrid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9D59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甲状腺激素类及抗甲状腺药、胰岛素及口服降血糖药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（第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  <w:t>31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  <w:t>33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章）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实验六：氨茶碱和异丙肾上腺素的平喘作用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snapToGrid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9D59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抗骨质疏松症药、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/>
              </w:rPr>
              <w:t>抗菌药物概述</w:t>
            </w:r>
            <w: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（第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  <w:t>31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  <w:t>34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章）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snapToGrid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:rsidR="009D59F4" w:rsidRDefault="009D566C">
            <w:pPr>
              <w:widowControl/>
              <w:tabs>
                <w:tab w:val="left" w:pos="830"/>
                <w:tab w:val="center" w:pos="1440"/>
              </w:tabs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预习下次课程内容</w:t>
            </w:r>
          </w:p>
        </w:tc>
      </w:tr>
      <w:tr w:rsidR="009D59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抗生素、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/>
              </w:rPr>
              <w:t>人工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合成抗菌药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抗结核病药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（第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  <w:t>37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章）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实验七：强心苷对离体蛙心的作用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snapToGrid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预习下次课程内容</w:t>
            </w:r>
          </w:p>
        </w:tc>
      </w:tr>
      <w:tr w:rsidR="009D59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抗真菌药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/>
              </w:rPr>
              <w:t>和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抗病毒药、消毒防腐药、抗寄生虫病药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抗恶性肿瘤药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/>
              </w:rPr>
              <w:t>、影响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免疫功能药物、特效解毒药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（第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  <w:t>43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章）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实验八：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呋塞米的利尿作用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snapToGrid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:rsidR="009D59F4" w:rsidRDefault="009D566C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综合复习</w:t>
            </w:r>
          </w:p>
        </w:tc>
      </w:tr>
      <w:tr w:rsidR="009D59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6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59F4" w:rsidRDefault="009D59F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9D59F4" w:rsidRDefault="009D59F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D59F4" w:rsidRDefault="009D566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D59F4">
        <w:tc>
          <w:tcPr>
            <w:tcW w:w="1809" w:type="dxa"/>
            <w:shd w:val="clear" w:color="auto" w:fill="auto"/>
          </w:tcPr>
          <w:p w:rsidR="009D59F4" w:rsidRDefault="009D566C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D59F4" w:rsidRDefault="009D56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9D59F4" w:rsidRDefault="009D56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D59F4">
        <w:tc>
          <w:tcPr>
            <w:tcW w:w="1809" w:type="dxa"/>
            <w:shd w:val="clear" w:color="auto" w:fill="auto"/>
          </w:tcPr>
          <w:p w:rsidR="009D59F4" w:rsidRDefault="009D566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9D59F4" w:rsidRDefault="009D566C">
            <w:pPr>
              <w:spacing w:line="288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:rsidR="009D59F4" w:rsidRDefault="009D566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0%</w:t>
            </w:r>
          </w:p>
        </w:tc>
      </w:tr>
      <w:tr w:rsidR="009D59F4">
        <w:tc>
          <w:tcPr>
            <w:tcW w:w="1809" w:type="dxa"/>
            <w:shd w:val="clear" w:color="auto" w:fill="auto"/>
          </w:tcPr>
          <w:p w:rsidR="009D59F4" w:rsidRDefault="009D566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X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9D59F4" w:rsidRDefault="009D566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阶段测验</w:t>
            </w:r>
          </w:p>
        </w:tc>
        <w:tc>
          <w:tcPr>
            <w:tcW w:w="2127" w:type="dxa"/>
            <w:shd w:val="clear" w:color="auto" w:fill="auto"/>
          </w:tcPr>
          <w:p w:rsidR="009D59F4" w:rsidRDefault="009D566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%</w:t>
            </w:r>
          </w:p>
        </w:tc>
      </w:tr>
      <w:tr w:rsidR="009D59F4">
        <w:tc>
          <w:tcPr>
            <w:tcW w:w="1809" w:type="dxa"/>
            <w:shd w:val="clear" w:color="auto" w:fill="auto"/>
          </w:tcPr>
          <w:p w:rsidR="009D59F4" w:rsidRDefault="009D566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X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9D59F4" w:rsidRDefault="009D566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2127" w:type="dxa"/>
            <w:shd w:val="clear" w:color="auto" w:fill="auto"/>
          </w:tcPr>
          <w:p w:rsidR="009D59F4" w:rsidRDefault="009D566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%</w:t>
            </w:r>
          </w:p>
        </w:tc>
      </w:tr>
      <w:tr w:rsidR="009D59F4">
        <w:tc>
          <w:tcPr>
            <w:tcW w:w="1809" w:type="dxa"/>
            <w:shd w:val="clear" w:color="auto" w:fill="auto"/>
          </w:tcPr>
          <w:p w:rsidR="009D59F4" w:rsidRDefault="009D566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lastRenderedPageBreak/>
              <w:t>X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9D59F4" w:rsidRDefault="009D566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出勤率、课堂表现</w:t>
            </w:r>
          </w:p>
        </w:tc>
        <w:tc>
          <w:tcPr>
            <w:tcW w:w="2127" w:type="dxa"/>
            <w:shd w:val="clear" w:color="auto" w:fill="auto"/>
          </w:tcPr>
          <w:p w:rsidR="009D59F4" w:rsidRDefault="009D566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10%</w:t>
            </w:r>
          </w:p>
        </w:tc>
      </w:tr>
    </w:tbl>
    <w:p w:rsidR="009D59F4" w:rsidRDefault="009D59F4"/>
    <w:p w:rsidR="009D59F4" w:rsidRDefault="009D566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9D59F4" w:rsidRDefault="009D566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9D59F4" w:rsidRDefault="009D566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9D59F4" w:rsidRDefault="009D566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:rsidR="009D59F4" w:rsidRDefault="009D566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149860</wp:posOffset>
            </wp:positionV>
            <wp:extent cx="1106805" cy="65341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59F4" w:rsidRDefault="009D566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C51E68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678989" cy="365760"/>
            <wp:effectExtent l="0" t="0" r="6985" b="0"/>
            <wp:docPr id="5" name="图片 5" descr="D:\360Downloads\Users\user\Desktop\赵建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60Downloads\Users\user\Desktop\赵建萍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27" cy="39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</w:t>
      </w:r>
    </w:p>
    <w:p w:rsidR="009D59F4" w:rsidRDefault="009D566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2022-9-25</w:t>
      </w:r>
      <w:bookmarkStart w:id="0" w:name="_GoBack"/>
      <w:bookmarkEnd w:id="0"/>
    </w:p>
    <w:sectPr w:rsidR="009D59F4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66C" w:rsidRDefault="009D566C">
      <w:r>
        <w:separator/>
      </w:r>
    </w:p>
  </w:endnote>
  <w:endnote w:type="continuationSeparator" w:id="0">
    <w:p w:rsidR="009D566C" w:rsidRDefault="009D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F4" w:rsidRDefault="009D566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D59F4" w:rsidRDefault="009D566C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F4" w:rsidRDefault="009D566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51E68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D59F4" w:rsidRDefault="009D566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66C" w:rsidRDefault="009D566C">
      <w:r>
        <w:separator/>
      </w:r>
    </w:p>
  </w:footnote>
  <w:footnote w:type="continuationSeparator" w:id="0">
    <w:p w:rsidR="009D566C" w:rsidRDefault="009D5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F4" w:rsidRDefault="009D566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F4" w:rsidRDefault="009D566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D59F4" w:rsidRDefault="009D566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9D59F4" w:rsidRDefault="009D566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DQxYmI5NzVkOTJkMTlkZTc0YWY1NDg2MWIzZDUifQ=="/>
  </w:docVars>
  <w:rsids>
    <w:rsidRoot w:val="00475657"/>
    <w:rsid w:val="00001A9A"/>
    <w:rsid w:val="000138B2"/>
    <w:rsid w:val="00024AC5"/>
    <w:rsid w:val="00035DC7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0F44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4C68"/>
    <w:rsid w:val="000C1065"/>
    <w:rsid w:val="000C3A32"/>
    <w:rsid w:val="000C4C8F"/>
    <w:rsid w:val="000C65FF"/>
    <w:rsid w:val="000C7AFA"/>
    <w:rsid w:val="000D033F"/>
    <w:rsid w:val="000D1B9D"/>
    <w:rsid w:val="000D532D"/>
    <w:rsid w:val="000E2757"/>
    <w:rsid w:val="000E646A"/>
    <w:rsid w:val="000F079C"/>
    <w:rsid w:val="000F3B7C"/>
    <w:rsid w:val="000F3F3A"/>
    <w:rsid w:val="000F5825"/>
    <w:rsid w:val="000F77FE"/>
    <w:rsid w:val="001012D1"/>
    <w:rsid w:val="00103793"/>
    <w:rsid w:val="001103D4"/>
    <w:rsid w:val="00111F10"/>
    <w:rsid w:val="001121A1"/>
    <w:rsid w:val="00113F39"/>
    <w:rsid w:val="0011669C"/>
    <w:rsid w:val="001212AD"/>
    <w:rsid w:val="001305E1"/>
    <w:rsid w:val="0013156D"/>
    <w:rsid w:val="00140258"/>
    <w:rsid w:val="00145F14"/>
    <w:rsid w:val="0014621F"/>
    <w:rsid w:val="00161517"/>
    <w:rsid w:val="00161A65"/>
    <w:rsid w:val="001625E9"/>
    <w:rsid w:val="00163A68"/>
    <w:rsid w:val="00164100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C1F"/>
    <w:rsid w:val="001B6F0E"/>
    <w:rsid w:val="001B7389"/>
    <w:rsid w:val="001C2E51"/>
    <w:rsid w:val="001C57B1"/>
    <w:rsid w:val="001C788C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6C9C"/>
    <w:rsid w:val="00207629"/>
    <w:rsid w:val="00212E8E"/>
    <w:rsid w:val="002174A6"/>
    <w:rsid w:val="0021779C"/>
    <w:rsid w:val="0022097D"/>
    <w:rsid w:val="00233384"/>
    <w:rsid w:val="00233529"/>
    <w:rsid w:val="00240B53"/>
    <w:rsid w:val="00252433"/>
    <w:rsid w:val="00263301"/>
    <w:rsid w:val="00280A20"/>
    <w:rsid w:val="00283A9D"/>
    <w:rsid w:val="00286E39"/>
    <w:rsid w:val="00287142"/>
    <w:rsid w:val="00290A4F"/>
    <w:rsid w:val="00290EB6"/>
    <w:rsid w:val="002A0689"/>
    <w:rsid w:val="002B23AD"/>
    <w:rsid w:val="002C308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0A6"/>
    <w:rsid w:val="00301722"/>
    <w:rsid w:val="00302917"/>
    <w:rsid w:val="00323A00"/>
    <w:rsid w:val="00325BFB"/>
    <w:rsid w:val="00326D1F"/>
    <w:rsid w:val="00331EC3"/>
    <w:rsid w:val="00340792"/>
    <w:rsid w:val="00342452"/>
    <w:rsid w:val="00343EF2"/>
    <w:rsid w:val="00344C4C"/>
    <w:rsid w:val="00345D55"/>
    <w:rsid w:val="00345ED6"/>
    <w:rsid w:val="00346279"/>
    <w:rsid w:val="003475AA"/>
    <w:rsid w:val="00350091"/>
    <w:rsid w:val="00351084"/>
    <w:rsid w:val="00353979"/>
    <w:rsid w:val="00355A41"/>
    <w:rsid w:val="00361EF9"/>
    <w:rsid w:val="00363C7D"/>
    <w:rsid w:val="00367746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0EB"/>
    <w:rsid w:val="003D2737"/>
    <w:rsid w:val="003E152E"/>
    <w:rsid w:val="003E5EDD"/>
    <w:rsid w:val="003F0A1F"/>
    <w:rsid w:val="003F4038"/>
    <w:rsid w:val="003F51DB"/>
    <w:rsid w:val="003F5A06"/>
    <w:rsid w:val="003F6B48"/>
    <w:rsid w:val="00400DDD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1240"/>
    <w:rsid w:val="00472676"/>
    <w:rsid w:val="00472995"/>
    <w:rsid w:val="00474F4C"/>
    <w:rsid w:val="00474FEF"/>
    <w:rsid w:val="00475657"/>
    <w:rsid w:val="00475C85"/>
    <w:rsid w:val="004770DF"/>
    <w:rsid w:val="00484AB8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E10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65A"/>
    <w:rsid w:val="00552F8A"/>
    <w:rsid w:val="00553FD2"/>
    <w:rsid w:val="00554878"/>
    <w:rsid w:val="0056101B"/>
    <w:rsid w:val="0056466D"/>
    <w:rsid w:val="0056717F"/>
    <w:rsid w:val="00570125"/>
    <w:rsid w:val="00572687"/>
    <w:rsid w:val="00572F51"/>
    <w:rsid w:val="00573FD0"/>
    <w:rsid w:val="0057475B"/>
    <w:rsid w:val="00582439"/>
    <w:rsid w:val="005875E0"/>
    <w:rsid w:val="00587CC3"/>
    <w:rsid w:val="005A136E"/>
    <w:rsid w:val="005B6225"/>
    <w:rsid w:val="005C4583"/>
    <w:rsid w:val="005C582B"/>
    <w:rsid w:val="005D54FC"/>
    <w:rsid w:val="005D7B8F"/>
    <w:rsid w:val="005E29D2"/>
    <w:rsid w:val="005E6FAF"/>
    <w:rsid w:val="005E7A88"/>
    <w:rsid w:val="005F0931"/>
    <w:rsid w:val="005F2CBF"/>
    <w:rsid w:val="005F3FAE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205"/>
    <w:rsid w:val="00670F19"/>
    <w:rsid w:val="0067285B"/>
    <w:rsid w:val="006777DC"/>
    <w:rsid w:val="006806C4"/>
    <w:rsid w:val="00681194"/>
    <w:rsid w:val="006849D2"/>
    <w:rsid w:val="00686F11"/>
    <w:rsid w:val="00692B28"/>
    <w:rsid w:val="00693552"/>
    <w:rsid w:val="00697452"/>
    <w:rsid w:val="006A006A"/>
    <w:rsid w:val="006A069C"/>
    <w:rsid w:val="006A0EA8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3543"/>
    <w:rsid w:val="006F4482"/>
    <w:rsid w:val="00701C32"/>
    <w:rsid w:val="00704C15"/>
    <w:rsid w:val="0070511C"/>
    <w:rsid w:val="00714CF5"/>
    <w:rsid w:val="00727FB2"/>
    <w:rsid w:val="007308B2"/>
    <w:rsid w:val="00732C24"/>
    <w:rsid w:val="0073594C"/>
    <w:rsid w:val="00736189"/>
    <w:rsid w:val="00740981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04E0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C7F"/>
    <w:rsid w:val="00856695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5B61"/>
    <w:rsid w:val="008B71F2"/>
    <w:rsid w:val="008C2F3A"/>
    <w:rsid w:val="008D2640"/>
    <w:rsid w:val="008D75AE"/>
    <w:rsid w:val="008E2CC9"/>
    <w:rsid w:val="008E36BA"/>
    <w:rsid w:val="008E4701"/>
    <w:rsid w:val="008F099E"/>
    <w:rsid w:val="008F2379"/>
    <w:rsid w:val="008F26F4"/>
    <w:rsid w:val="008F2AD8"/>
    <w:rsid w:val="00900A34"/>
    <w:rsid w:val="00902B05"/>
    <w:rsid w:val="009035F1"/>
    <w:rsid w:val="0091127F"/>
    <w:rsid w:val="00914040"/>
    <w:rsid w:val="009168F4"/>
    <w:rsid w:val="00920D39"/>
    <w:rsid w:val="00922B9C"/>
    <w:rsid w:val="0092367E"/>
    <w:rsid w:val="00925AAB"/>
    <w:rsid w:val="00927E22"/>
    <w:rsid w:val="00934AC4"/>
    <w:rsid w:val="00935F4D"/>
    <w:rsid w:val="009378D3"/>
    <w:rsid w:val="00940134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6A8"/>
    <w:rsid w:val="00970588"/>
    <w:rsid w:val="0097100A"/>
    <w:rsid w:val="00973BAA"/>
    <w:rsid w:val="00975747"/>
    <w:rsid w:val="00975854"/>
    <w:rsid w:val="0097725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6DA"/>
    <w:rsid w:val="009D3BA7"/>
    <w:rsid w:val="009D3D2B"/>
    <w:rsid w:val="009D566C"/>
    <w:rsid w:val="009D5969"/>
    <w:rsid w:val="009D59F4"/>
    <w:rsid w:val="009E0373"/>
    <w:rsid w:val="009E4677"/>
    <w:rsid w:val="009E4EFF"/>
    <w:rsid w:val="009E69F6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4CDF"/>
    <w:rsid w:val="00A36DF9"/>
    <w:rsid w:val="00A47514"/>
    <w:rsid w:val="00A505AB"/>
    <w:rsid w:val="00A6016E"/>
    <w:rsid w:val="00A6030A"/>
    <w:rsid w:val="00A62205"/>
    <w:rsid w:val="00A661D1"/>
    <w:rsid w:val="00A727CA"/>
    <w:rsid w:val="00A76249"/>
    <w:rsid w:val="00A801CE"/>
    <w:rsid w:val="00A812A4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8D1"/>
    <w:rsid w:val="00A978EA"/>
    <w:rsid w:val="00A979D1"/>
    <w:rsid w:val="00AA0E2A"/>
    <w:rsid w:val="00AA2454"/>
    <w:rsid w:val="00AA5DB7"/>
    <w:rsid w:val="00AA67D2"/>
    <w:rsid w:val="00AB058B"/>
    <w:rsid w:val="00AB1A31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19E7"/>
    <w:rsid w:val="00B3219E"/>
    <w:rsid w:val="00B36387"/>
    <w:rsid w:val="00B36D8C"/>
    <w:rsid w:val="00B371AE"/>
    <w:rsid w:val="00B438B9"/>
    <w:rsid w:val="00B44DC3"/>
    <w:rsid w:val="00B527EC"/>
    <w:rsid w:val="00B62D44"/>
    <w:rsid w:val="00B751A9"/>
    <w:rsid w:val="00B7624C"/>
    <w:rsid w:val="00B767B7"/>
    <w:rsid w:val="00BA1776"/>
    <w:rsid w:val="00BA5396"/>
    <w:rsid w:val="00BB00B3"/>
    <w:rsid w:val="00BB79FA"/>
    <w:rsid w:val="00BC09B7"/>
    <w:rsid w:val="00BC622E"/>
    <w:rsid w:val="00BD3450"/>
    <w:rsid w:val="00BD43E3"/>
    <w:rsid w:val="00BE1F18"/>
    <w:rsid w:val="00BE1F39"/>
    <w:rsid w:val="00BE747E"/>
    <w:rsid w:val="00BE7EFB"/>
    <w:rsid w:val="00BF7135"/>
    <w:rsid w:val="00C04815"/>
    <w:rsid w:val="00C11F64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E68"/>
    <w:rsid w:val="00C521A3"/>
    <w:rsid w:val="00C52264"/>
    <w:rsid w:val="00C550AE"/>
    <w:rsid w:val="00C5743B"/>
    <w:rsid w:val="00C60FF7"/>
    <w:rsid w:val="00C64518"/>
    <w:rsid w:val="00C67772"/>
    <w:rsid w:val="00C70C00"/>
    <w:rsid w:val="00C7584A"/>
    <w:rsid w:val="00C760A0"/>
    <w:rsid w:val="00C84ED2"/>
    <w:rsid w:val="00C86C3F"/>
    <w:rsid w:val="00C925BC"/>
    <w:rsid w:val="00C97B4D"/>
    <w:rsid w:val="00CA1CEF"/>
    <w:rsid w:val="00CB08A7"/>
    <w:rsid w:val="00CB44AD"/>
    <w:rsid w:val="00CB6942"/>
    <w:rsid w:val="00CB7109"/>
    <w:rsid w:val="00CC0BE5"/>
    <w:rsid w:val="00CC7DCB"/>
    <w:rsid w:val="00CD3A83"/>
    <w:rsid w:val="00CE12AB"/>
    <w:rsid w:val="00CE601F"/>
    <w:rsid w:val="00CF057C"/>
    <w:rsid w:val="00CF089F"/>
    <w:rsid w:val="00CF317D"/>
    <w:rsid w:val="00D01F37"/>
    <w:rsid w:val="00D04503"/>
    <w:rsid w:val="00D04A91"/>
    <w:rsid w:val="00D06971"/>
    <w:rsid w:val="00D069F5"/>
    <w:rsid w:val="00D07EB2"/>
    <w:rsid w:val="00D1003E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FDD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B7B38"/>
    <w:rsid w:val="00DC1BDA"/>
    <w:rsid w:val="00DC6D29"/>
    <w:rsid w:val="00DC78C9"/>
    <w:rsid w:val="00DC7AA0"/>
    <w:rsid w:val="00DD0E64"/>
    <w:rsid w:val="00DD3088"/>
    <w:rsid w:val="00DD78B1"/>
    <w:rsid w:val="00DE7A45"/>
    <w:rsid w:val="00DF1D4C"/>
    <w:rsid w:val="00DF31AE"/>
    <w:rsid w:val="00DF7EBD"/>
    <w:rsid w:val="00E0060D"/>
    <w:rsid w:val="00E020D5"/>
    <w:rsid w:val="00E02A66"/>
    <w:rsid w:val="00E0534E"/>
    <w:rsid w:val="00E0657D"/>
    <w:rsid w:val="00E07D9C"/>
    <w:rsid w:val="00E1449C"/>
    <w:rsid w:val="00E161B7"/>
    <w:rsid w:val="00E1648B"/>
    <w:rsid w:val="00E166D8"/>
    <w:rsid w:val="00E17EEE"/>
    <w:rsid w:val="00E20B29"/>
    <w:rsid w:val="00E27623"/>
    <w:rsid w:val="00E31628"/>
    <w:rsid w:val="00E32DD8"/>
    <w:rsid w:val="00E4037B"/>
    <w:rsid w:val="00E41974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CEF"/>
    <w:rsid w:val="00E77C72"/>
    <w:rsid w:val="00E8561E"/>
    <w:rsid w:val="00E92914"/>
    <w:rsid w:val="00E939F9"/>
    <w:rsid w:val="00E9734C"/>
    <w:rsid w:val="00EA36A4"/>
    <w:rsid w:val="00EA5341"/>
    <w:rsid w:val="00EA54AF"/>
    <w:rsid w:val="00EA6B62"/>
    <w:rsid w:val="00EB0DE9"/>
    <w:rsid w:val="00EB4D8A"/>
    <w:rsid w:val="00EB610A"/>
    <w:rsid w:val="00EB65D8"/>
    <w:rsid w:val="00EB752B"/>
    <w:rsid w:val="00EC7382"/>
    <w:rsid w:val="00EC7B1B"/>
    <w:rsid w:val="00ED01BA"/>
    <w:rsid w:val="00ED092D"/>
    <w:rsid w:val="00ED41B5"/>
    <w:rsid w:val="00ED49EA"/>
    <w:rsid w:val="00ED5A04"/>
    <w:rsid w:val="00ED6D42"/>
    <w:rsid w:val="00EE0C2D"/>
    <w:rsid w:val="00EE1656"/>
    <w:rsid w:val="00EF09CE"/>
    <w:rsid w:val="00EF4D34"/>
    <w:rsid w:val="00F017A7"/>
    <w:rsid w:val="00F02E1D"/>
    <w:rsid w:val="00F03CA8"/>
    <w:rsid w:val="00F0406B"/>
    <w:rsid w:val="00F04720"/>
    <w:rsid w:val="00F07E95"/>
    <w:rsid w:val="00F17E62"/>
    <w:rsid w:val="00F2112C"/>
    <w:rsid w:val="00F24B0A"/>
    <w:rsid w:val="00F2634D"/>
    <w:rsid w:val="00F31A0E"/>
    <w:rsid w:val="00F31FDD"/>
    <w:rsid w:val="00F32C98"/>
    <w:rsid w:val="00F418D3"/>
    <w:rsid w:val="00F45EBF"/>
    <w:rsid w:val="00F46AC8"/>
    <w:rsid w:val="00F54438"/>
    <w:rsid w:val="00F55A8A"/>
    <w:rsid w:val="00F562B7"/>
    <w:rsid w:val="00F60880"/>
    <w:rsid w:val="00F61FD6"/>
    <w:rsid w:val="00F6290B"/>
    <w:rsid w:val="00F633F9"/>
    <w:rsid w:val="00F75B0B"/>
    <w:rsid w:val="00F83A55"/>
    <w:rsid w:val="00F91469"/>
    <w:rsid w:val="00F92FD0"/>
    <w:rsid w:val="00F938D7"/>
    <w:rsid w:val="00F948E3"/>
    <w:rsid w:val="00F95F7A"/>
    <w:rsid w:val="00F968BE"/>
    <w:rsid w:val="00FA4826"/>
    <w:rsid w:val="00FA57E1"/>
    <w:rsid w:val="00FA623E"/>
    <w:rsid w:val="00FA6A7E"/>
    <w:rsid w:val="00FB15A4"/>
    <w:rsid w:val="00FB1F55"/>
    <w:rsid w:val="00FB4AE3"/>
    <w:rsid w:val="00FD313C"/>
    <w:rsid w:val="00FE319F"/>
    <w:rsid w:val="00FE6709"/>
    <w:rsid w:val="00FF2D60"/>
    <w:rsid w:val="00FF5460"/>
    <w:rsid w:val="0250298D"/>
    <w:rsid w:val="0B02141F"/>
    <w:rsid w:val="0DB76A4A"/>
    <w:rsid w:val="199D2E85"/>
    <w:rsid w:val="1B9B294B"/>
    <w:rsid w:val="2E59298A"/>
    <w:rsid w:val="37E50B00"/>
    <w:rsid w:val="47AD2E4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6FE28A"/>
  <w15:docId w15:val="{B8C1A646-BB21-48C1-BA1E-0209DBC1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c1-1.chaoxing.com/mycourse/teacherstudy?chapterId=269808342&amp;courseId=209587486&amp;clazzid=1947416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ooc1-1.chaoxing.com/mycourse/teacherstudy?chapterId=269808389&amp;courseId=209587486&amp;clazzid=194741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c1-1.chaoxing.com/mycourse/teacherstudy?chapterId=269808347&amp;courseId=209587486&amp;clazzid=19474160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75F6AF-300E-4EB9-AB8A-41956577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2149</Characters>
  <Application>Microsoft Office Word</Application>
  <DocSecurity>0</DocSecurity>
  <Lines>17</Lines>
  <Paragraphs>5</Paragraphs>
  <ScaleCrop>false</ScaleCrop>
  <Company>CMT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健康管理学院</cp:lastModifiedBy>
  <cp:revision>114</cp:revision>
  <cp:lastPrinted>2015-03-18T03:45:00Z</cp:lastPrinted>
  <dcterms:created xsi:type="dcterms:W3CDTF">2015-08-27T04:51:00Z</dcterms:created>
  <dcterms:modified xsi:type="dcterms:W3CDTF">2022-09-30T06:24:00Z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50169D032B8E49748A15D1F85EA47C78</vt:lpwstr>
  </property>
</Properties>
</file>