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公共卫生学概论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2021级健康服务与管理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公共卫生学概论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陶芳标 李十月主编 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公共卫生学概论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陶芳标，马骁，杨克敌主编    科学出版社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《中国公共卫生：理论卷》 王宇 杨功焕 曾光主编  中国协和医科大学出版社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《中国公共卫生理论与实践》李立明，姜庆五 主编  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公共卫生的基本内涵、属性（2）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公共卫生安全与国际合作（1）、远古走来的公共卫生（1）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三次公共卫生革命（2）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公共卫生的职能与公共卫生体系（2）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公共卫生的人力建设（2）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循证公共卫生（2）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健康的决定因素（2）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健康教育与健康促进（2）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9-10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环境卫生与职业卫生（3）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10-11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精神卫生（2）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11-12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特定人群的公共卫生（2）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12-13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伤害和暴力的预防控制（2）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恐怖袭击、突发公共卫生事件应对（4）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15-16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公共卫生服务政策（2）公共卫生的信息化（1）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平时表现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299720</wp:posOffset>
            </wp:positionV>
            <wp:extent cx="908050" cy="53594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42545</wp:posOffset>
            </wp:positionV>
            <wp:extent cx="1080770" cy="458470"/>
            <wp:effectExtent l="0" t="0" r="1270" b="139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2021.9.13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3FF12E9"/>
    <w:rsid w:val="052C1AEE"/>
    <w:rsid w:val="08C45540"/>
    <w:rsid w:val="0B02141F"/>
    <w:rsid w:val="0DB76A4A"/>
    <w:rsid w:val="12ED7856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E59298A"/>
    <w:rsid w:val="2F151BB7"/>
    <w:rsid w:val="30D271FD"/>
    <w:rsid w:val="37E50B00"/>
    <w:rsid w:val="3A2118CE"/>
    <w:rsid w:val="3E6559A6"/>
    <w:rsid w:val="3E7F4FAF"/>
    <w:rsid w:val="3F3D3FDD"/>
    <w:rsid w:val="44635AAC"/>
    <w:rsid w:val="44D06F26"/>
    <w:rsid w:val="49DF08B3"/>
    <w:rsid w:val="4A744AC1"/>
    <w:rsid w:val="4E5B4AB7"/>
    <w:rsid w:val="4FD61EAE"/>
    <w:rsid w:val="4FDE65E9"/>
    <w:rsid w:val="519F281F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1157A4"/>
    <w:rsid w:val="73485D2F"/>
    <w:rsid w:val="74F62C86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2022-01-19T03:19:25Z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3620D21F020643048885A8B8498B79AF</vt:lpwstr>
  </property>
</Properties>
</file>