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B05F1" w:rsidRDefault="007B05F1">
      <w:pPr>
        <w:snapToGrid w:val="0"/>
        <w:jc w:val="center"/>
        <w:rPr>
          <w:sz w:val="6"/>
          <w:szCs w:val="6"/>
        </w:rPr>
      </w:pPr>
    </w:p>
    <w:p w:rsidR="007B05F1" w:rsidRDefault="007B05F1">
      <w:pPr>
        <w:snapToGrid w:val="0"/>
        <w:jc w:val="center"/>
        <w:rPr>
          <w:sz w:val="6"/>
          <w:szCs w:val="6"/>
        </w:rPr>
      </w:pPr>
    </w:p>
    <w:p w:rsidR="007B05F1" w:rsidRDefault="0026264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B05F1" w:rsidRDefault="007B05F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7B05F1" w:rsidRDefault="0026264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7B05F1">
        <w:trPr>
          <w:trHeight w:val="571"/>
        </w:trPr>
        <w:tc>
          <w:tcPr>
            <w:tcW w:w="1418" w:type="dxa"/>
            <w:vAlign w:val="center"/>
          </w:tcPr>
          <w:p w:rsidR="007B05F1" w:rsidRDefault="002626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7B05F1" w:rsidRDefault="002626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2070036</w:t>
            </w:r>
          </w:p>
        </w:tc>
        <w:tc>
          <w:tcPr>
            <w:tcW w:w="1701" w:type="dxa"/>
            <w:vAlign w:val="center"/>
          </w:tcPr>
          <w:p w:rsidR="007B05F1" w:rsidRDefault="002626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7B05F1" w:rsidRDefault="002626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康复护理学</w:t>
            </w:r>
          </w:p>
        </w:tc>
      </w:tr>
      <w:tr w:rsidR="007B05F1">
        <w:trPr>
          <w:trHeight w:val="571"/>
        </w:trPr>
        <w:tc>
          <w:tcPr>
            <w:tcW w:w="1418" w:type="dxa"/>
            <w:vAlign w:val="center"/>
          </w:tcPr>
          <w:p w:rsidR="007B05F1" w:rsidRDefault="002626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7B05F1" w:rsidRDefault="002626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7B05F1" w:rsidRDefault="002626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7B05F1" w:rsidRDefault="002626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（理论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，实践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7B05F1">
        <w:trPr>
          <w:trHeight w:val="571"/>
        </w:trPr>
        <w:tc>
          <w:tcPr>
            <w:tcW w:w="1418" w:type="dxa"/>
            <w:vAlign w:val="center"/>
          </w:tcPr>
          <w:p w:rsidR="007B05F1" w:rsidRDefault="002626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7B05F1" w:rsidRDefault="0026264A">
            <w:pPr>
              <w:tabs>
                <w:tab w:val="left" w:pos="532"/>
              </w:tabs>
              <w:spacing w:line="340" w:lineRule="exact"/>
              <w:ind w:firstLineChars="500" w:firstLine="105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蒋静涵</w:t>
            </w:r>
          </w:p>
        </w:tc>
        <w:tc>
          <w:tcPr>
            <w:tcW w:w="1701" w:type="dxa"/>
            <w:vAlign w:val="center"/>
          </w:tcPr>
          <w:p w:rsidR="007B05F1" w:rsidRDefault="002626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7B05F1" w:rsidRDefault="002626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Laiburui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@163.com</w:t>
            </w:r>
          </w:p>
        </w:tc>
      </w:tr>
      <w:tr w:rsidR="007B05F1">
        <w:trPr>
          <w:trHeight w:val="571"/>
        </w:trPr>
        <w:tc>
          <w:tcPr>
            <w:tcW w:w="1418" w:type="dxa"/>
            <w:vAlign w:val="center"/>
          </w:tcPr>
          <w:p w:rsidR="007B05F1" w:rsidRDefault="002626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7B05F1" w:rsidRDefault="002626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护理学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B21-1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4 </w:t>
            </w:r>
          </w:p>
        </w:tc>
        <w:tc>
          <w:tcPr>
            <w:tcW w:w="1701" w:type="dxa"/>
            <w:vAlign w:val="center"/>
          </w:tcPr>
          <w:p w:rsidR="007B05F1" w:rsidRDefault="002626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7B05F1" w:rsidRDefault="002626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114</w:t>
            </w:r>
          </w:p>
        </w:tc>
      </w:tr>
      <w:tr w:rsidR="007B05F1">
        <w:trPr>
          <w:trHeight w:val="571"/>
        </w:trPr>
        <w:tc>
          <w:tcPr>
            <w:tcW w:w="1418" w:type="dxa"/>
            <w:vAlign w:val="center"/>
          </w:tcPr>
          <w:p w:rsidR="007B05F1" w:rsidRDefault="002626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B05F1" w:rsidRDefault="0026264A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一晚上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     </w:t>
            </w:r>
          </w:p>
        </w:tc>
      </w:tr>
      <w:tr w:rsidR="007B05F1">
        <w:trPr>
          <w:trHeight w:val="571"/>
        </w:trPr>
        <w:tc>
          <w:tcPr>
            <w:tcW w:w="1418" w:type="dxa"/>
            <w:vAlign w:val="center"/>
          </w:tcPr>
          <w:p w:rsidR="007B05F1" w:rsidRDefault="002626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B05F1" w:rsidRDefault="0026264A">
            <w:pPr>
              <w:snapToGrid w:val="0"/>
              <w:spacing w:line="480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燕铁斌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尹安春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主编的《康复护理学》（第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版），人民卫生出版社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202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月第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版第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次印刷</w:t>
            </w:r>
          </w:p>
        </w:tc>
      </w:tr>
      <w:tr w:rsidR="007B05F1">
        <w:trPr>
          <w:trHeight w:val="571"/>
        </w:trPr>
        <w:tc>
          <w:tcPr>
            <w:tcW w:w="1418" w:type="dxa"/>
            <w:vAlign w:val="center"/>
          </w:tcPr>
          <w:p w:rsidR="007B05F1" w:rsidRDefault="002626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B05F1" w:rsidRDefault="007B05F1">
            <w:pPr>
              <w:snapToGrid w:val="0"/>
              <w:spacing w:line="480" w:lineRule="auto"/>
              <w:rPr>
                <w:b/>
                <w:color w:val="000000"/>
                <w:sz w:val="18"/>
                <w:szCs w:val="18"/>
              </w:rPr>
            </w:pPr>
          </w:p>
          <w:p w:rsidR="007B05F1" w:rsidRDefault="0026264A">
            <w:pPr>
              <w:snapToGrid w:val="0"/>
              <w:spacing w:line="480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吕雨梅、李海舟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主编的《康复护理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学基础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》，人民卫生出版社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版】</w:t>
            </w:r>
          </w:p>
          <w:p w:rsidR="007B05F1" w:rsidRDefault="0026264A">
            <w:pPr>
              <w:snapToGrid w:val="0"/>
              <w:spacing w:line="480" w:lineRule="auto"/>
              <w:rPr>
                <w:rFonts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王华宁等主编的《康复医学概论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》，人民卫生出版社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2008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版】</w:t>
            </w:r>
          </w:p>
        </w:tc>
      </w:tr>
    </w:tbl>
    <w:p w:rsidR="007B05F1" w:rsidRDefault="0026264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3141"/>
        <w:gridCol w:w="2513"/>
        <w:gridCol w:w="2391"/>
      </w:tblGrid>
      <w:tr w:rsidR="007B05F1">
        <w:trPr>
          <w:trHeight w:val="467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5F1" w:rsidRDefault="0026264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5F1" w:rsidRDefault="0026264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5F1" w:rsidRDefault="0026264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5F1" w:rsidRDefault="0026264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B05F1">
        <w:trPr>
          <w:trHeight w:val="268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5F1" w:rsidRDefault="002626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5F1" w:rsidRDefault="0026264A">
            <w:pPr>
              <w:numPr>
                <w:ilvl w:val="0"/>
                <w:numId w:val="1"/>
              </w:numPr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  <w:t>康复护理学概论</w:t>
            </w:r>
          </w:p>
          <w:p w:rsidR="007B05F1" w:rsidRDefault="0026264A">
            <w:pPr>
              <w:numPr>
                <w:ilvl w:val="0"/>
                <w:numId w:val="2"/>
              </w:num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康复与康复医学</w:t>
            </w:r>
          </w:p>
          <w:p w:rsidR="007B05F1" w:rsidRDefault="0026264A">
            <w:pPr>
              <w:numPr>
                <w:ilvl w:val="0"/>
                <w:numId w:val="2"/>
              </w:num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康复医学服务及工作方式</w:t>
            </w:r>
          </w:p>
          <w:p w:rsidR="007B05F1" w:rsidRDefault="0026264A">
            <w:pPr>
              <w:numPr>
                <w:ilvl w:val="0"/>
                <w:numId w:val="2"/>
              </w:num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康复护理学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概述</w:t>
            </w:r>
          </w:p>
          <w:p w:rsidR="007B05F1" w:rsidRDefault="0026264A">
            <w:pPr>
              <w:numPr>
                <w:ilvl w:val="0"/>
                <w:numId w:val="2"/>
              </w:num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护士在康复治疗中的角色</w:t>
            </w:r>
          </w:p>
          <w:p w:rsidR="007B05F1" w:rsidRDefault="007B05F1">
            <w:pPr>
              <w:rPr>
                <w:rFonts w:eastAsia="宋体"/>
                <w:sz w:val="18"/>
                <w:szCs w:val="18"/>
                <w:lang w:eastAsia="zh-CN"/>
              </w:rPr>
            </w:pPr>
          </w:p>
          <w:p w:rsidR="007B05F1" w:rsidRDefault="007B05F1">
            <w:pPr>
              <w:pStyle w:val="2"/>
              <w:spacing w:line="240" w:lineRule="auto"/>
              <w:ind w:leftChars="0" w:left="0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7B05F1" w:rsidRDefault="007B05F1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:rsidR="007B05F1" w:rsidRDefault="002626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numPr>
                <w:ilvl w:val="0"/>
                <w:numId w:val="3"/>
              </w:numPr>
              <w:jc w:val="both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请描述康复护理应该遵循哪些原则？</w:t>
            </w:r>
          </w:p>
          <w:p w:rsidR="007B05F1" w:rsidRDefault="0026264A">
            <w:pP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简述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康复护理学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的概念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。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简述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康复护理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程序包含的内容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。</w:t>
            </w:r>
          </w:p>
          <w:p w:rsidR="007B05F1" w:rsidRDefault="007B05F1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B05F1">
        <w:trPr>
          <w:trHeight w:val="268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5F1" w:rsidRDefault="002626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5F1" w:rsidRDefault="0026264A">
            <w:pPr>
              <w:widowControl/>
              <w:numPr>
                <w:ilvl w:val="0"/>
                <w:numId w:val="1"/>
              </w:numPr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  <w:t>康复护理学理论基础</w:t>
            </w:r>
          </w:p>
          <w:p w:rsidR="007B05F1" w:rsidRDefault="0026264A">
            <w:pPr>
              <w:widowControl/>
              <w:numPr>
                <w:ilvl w:val="0"/>
                <w:numId w:val="4"/>
              </w:num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运动学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及神经学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基础</w:t>
            </w:r>
          </w:p>
          <w:p w:rsidR="007B05F1" w:rsidRDefault="0026264A">
            <w:pPr>
              <w:widowControl/>
              <w:numPr>
                <w:ilvl w:val="0"/>
                <w:numId w:val="4"/>
              </w:numPr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康复护理学相关理论、</w:t>
            </w:r>
          </w:p>
          <w:p w:rsidR="007B05F1" w:rsidRDefault="0026264A">
            <w:pPr>
              <w:widowControl/>
              <w:numPr>
                <w:ilvl w:val="0"/>
                <w:numId w:val="4"/>
              </w:numPr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康复护理程序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:rsidR="007B05F1" w:rsidRDefault="0026264A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numPr>
                <w:ilvl w:val="0"/>
                <w:numId w:val="5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简述运动学的定义和运动的分类</w:t>
            </w:r>
          </w:p>
          <w:p w:rsidR="007B05F1" w:rsidRDefault="0026264A">
            <w:pPr>
              <w:widowControl/>
              <w:numPr>
                <w:ilvl w:val="0"/>
                <w:numId w:val="5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简述神经损伤后再生和神经可塑性机制的联系与区别</w:t>
            </w:r>
          </w:p>
          <w:p w:rsidR="007B05F1" w:rsidRDefault="007B05F1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B05F1">
        <w:trPr>
          <w:trHeight w:val="268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5F1" w:rsidRDefault="002626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5F1" w:rsidRDefault="0026264A">
            <w:pPr>
              <w:widowControl/>
              <w:numPr>
                <w:ilvl w:val="0"/>
                <w:numId w:val="1"/>
              </w:numPr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  <w:t>康复功能评定</w:t>
            </w:r>
          </w:p>
          <w:p w:rsidR="007B05F1" w:rsidRDefault="0026264A">
            <w:pPr>
              <w:widowControl/>
              <w:numPr>
                <w:ilvl w:val="0"/>
                <w:numId w:val="6"/>
              </w:num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运功功能评定</w:t>
            </w:r>
          </w:p>
          <w:p w:rsidR="007B05F1" w:rsidRDefault="0026264A">
            <w:pPr>
              <w:widowControl/>
              <w:numPr>
                <w:ilvl w:val="0"/>
                <w:numId w:val="6"/>
              </w:num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心肺功能评定</w:t>
            </w:r>
          </w:p>
          <w:p w:rsidR="007B05F1" w:rsidRDefault="0026264A">
            <w:pPr>
              <w:widowControl/>
              <w:numPr>
                <w:ilvl w:val="0"/>
                <w:numId w:val="6"/>
              </w:num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感知及认知功能评定</w:t>
            </w:r>
          </w:p>
          <w:p w:rsidR="007B05F1" w:rsidRDefault="0026264A">
            <w:pPr>
              <w:widowControl/>
              <w:numPr>
                <w:ilvl w:val="0"/>
                <w:numId w:val="6"/>
              </w:num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语言功能评定</w:t>
            </w:r>
          </w:p>
          <w:p w:rsidR="007B05F1" w:rsidRDefault="0026264A">
            <w:pPr>
              <w:widowControl/>
              <w:numPr>
                <w:ilvl w:val="0"/>
                <w:numId w:val="6"/>
              </w:num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神经肌肉电诊断</w:t>
            </w:r>
          </w:p>
          <w:p w:rsidR="007B05F1" w:rsidRDefault="007B05F1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:rsidR="007B05F1" w:rsidRDefault="0026264A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numPr>
                <w:ilvl w:val="0"/>
                <w:numId w:val="7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肌力评定的概念和判定标准</w:t>
            </w:r>
          </w:p>
          <w:p w:rsidR="007B05F1" w:rsidRDefault="007B05F1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B05F1">
        <w:trPr>
          <w:trHeight w:val="165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5F1" w:rsidRDefault="002626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5F1" w:rsidRDefault="0026264A">
            <w:pPr>
              <w:widowControl/>
              <w:numPr>
                <w:ilvl w:val="0"/>
                <w:numId w:val="1"/>
              </w:numPr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  <w:t>康复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  <w:t>护理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  <w:t>评定</w:t>
            </w:r>
          </w:p>
          <w:p w:rsidR="007B05F1" w:rsidRDefault="0026264A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第一节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疼痛评定</w:t>
            </w:r>
          </w:p>
          <w:p w:rsidR="007B05F1" w:rsidRDefault="0026264A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第二节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吞咽障碍评定</w:t>
            </w:r>
          </w:p>
          <w:p w:rsidR="007B05F1" w:rsidRDefault="0026264A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神经源性膀胱评定</w:t>
            </w:r>
          </w:p>
          <w:p w:rsidR="007B05F1" w:rsidRDefault="0026264A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第四节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神经源性肠道评定</w:t>
            </w:r>
          </w:p>
          <w:p w:rsidR="007B05F1" w:rsidRDefault="0026264A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第五节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心理评估</w:t>
            </w:r>
          </w:p>
          <w:p w:rsidR="007B05F1" w:rsidRDefault="0026264A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第六节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日常生活活动能力和生活质量评定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:rsidR="007B05F1" w:rsidRDefault="0026264A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简述疼痛的定义及分类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日常生活活动的定义和分类</w:t>
            </w:r>
          </w:p>
        </w:tc>
      </w:tr>
      <w:tr w:rsidR="007B05F1">
        <w:trPr>
          <w:trHeight w:val="165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5F1" w:rsidRDefault="002626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5F1" w:rsidRDefault="0026264A">
            <w:pPr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  <w:t>五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章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  <w:t>常用康复治疗技术</w:t>
            </w:r>
          </w:p>
          <w:p w:rsidR="007B05F1" w:rsidRDefault="0026264A">
            <w:pPr>
              <w:widowControl/>
              <w:numPr>
                <w:ilvl w:val="0"/>
                <w:numId w:val="8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物理治疗</w:t>
            </w:r>
          </w:p>
          <w:p w:rsidR="007B05F1" w:rsidRDefault="0026264A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第二节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作业治疗</w:t>
            </w:r>
          </w:p>
          <w:p w:rsidR="007B05F1" w:rsidRDefault="0026264A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语言治疗</w:t>
            </w:r>
          </w:p>
          <w:p w:rsidR="007B05F1" w:rsidRDefault="0026264A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第四节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康复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辅助器具</w:t>
            </w:r>
          </w:p>
          <w:p w:rsidR="007B05F1" w:rsidRDefault="0026264A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第五节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中医疗法</w:t>
            </w:r>
          </w:p>
          <w:p w:rsidR="007B05F1" w:rsidRDefault="007B05F1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:rsidR="007B05F1" w:rsidRDefault="0026264A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numPr>
                <w:ilvl w:val="0"/>
                <w:numId w:val="9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简述运动疗法和物理因子疗法的定义</w:t>
            </w:r>
          </w:p>
          <w:p w:rsidR="007B05F1" w:rsidRDefault="0026264A">
            <w:pPr>
              <w:widowControl/>
              <w:numPr>
                <w:ilvl w:val="0"/>
                <w:numId w:val="9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作业治疗的分类和功能</w:t>
            </w:r>
          </w:p>
          <w:p w:rsidR="007B05F1" w:rsidRDefault="007B05F1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B05F1">
        <w:trPr>
          <w:trHeight w:val="1975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5F1" w:rsidRDefault="002626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六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章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常用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康复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护理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技术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一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节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体位摆放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体位转移</w:t>
            </w:r>
          </w:p>
          <w:p w:rsidR="007B05F1" w:rsidRDefault="0026264A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三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呼吸训练及排痰技术</w:t>
            </w:r>
          </w:p>
          <w:p w:rsidR="007B05F1" w:rsidRDefault="0026264A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四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吞咽障碍护理技术</w:t>
            </w:r>
          </w:p>
          <w:p w:rsidR="007B05F1" w:rsidRDefault="0026264A">
            <w:pPr>
              <w:pStyle w:val="2"/>
              <w:spacing w:line="240" w:lineRule="auto"/>
              <w:ind w:leftChars="0" w:left="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第五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神经源性膀胱护理技术</w:t>
            </w:r>
          </w:p>
          <w:p w:rsidR="007B05F1" w:rsidRDefault="0026264A">
            <w:pPr>
              <w:pStyle w:val="2"/>
              <w:spacing w:line="240" w:lineRule="auto"/>
              <w:ind w:leftChars="0" w:left="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六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节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神经源性肠道护理技术</w:t>
            </w:r>
          </w:p>
          <w:p w:rsidR="007B05F1" w:rsidRDefault="0026264A">
            <w:pPr>
              <w:pStyle w:val="2"/>
              <w:spacing w:line="240" w:lineRule="auto"/>
              <w:ind w:leftChars="0" w:left="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第七节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日常生活活动能力训练技术</w:t>
            </w:r>
          </w:p>
          <w:p w:rsidR="007B05F1" w:rsidRDefault="0026264A">
            <w:pPr>
              <w:pStyle w:val="2"/>
              <w:spacing w:line="240" w:lineRule="auto"/>
              <w:ind w:leftChars="0" w:left="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第八节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心理康复护理技术</w:t>
            </w:r>
          </w:p>
          <w:p w:rsidR="007B05F1" w:rsidRDefault="0026264A">
            <w:pPr>
              <w:pStyle w:val="2"/>
              <w:spacing w:line="240" w:lineRule="auto"/>
              <w:ind w:leftChars="0" w:left="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第九节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康复护理环境管理</w:t>
            </w:r>
          </w:p>
          <w:p w:rsidR="007B05F1" w:rsidRDefault="007B05F1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以理论讲授为主，配合多</w:t>
            </w:r>
          </w:p>
          <w:p w:rsidR="007B05F1" w:rsidRDefault="0026264A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媒体</w:t>
            </w:r>
          </w:p>
          <w:p w:rsidR="007B05F1" w:rsidRDefault="007B05F1">
            <w:pPr>
              <w:widowControl/>
              <w:jc w:val="center"/>
              <w:rPr>
                <w:rFonts w:ascii="仿宋" w:eastAsia="仿宋" w:hAnsi="仿宋" w:cs="仿宋"/>
              </w:rPr>
            </w:pPr>
          </w:p>
          <w:p w:rsidR="007B05F1" w:rsidRDefault="007B05F1">
            <w:pPr>
              <w:widowControl/>
              <w:jc w:val="center"/>
              <w:rPr>
                <w:rFonts w:ascii="仿宋" w:eastAsia="仿宋" w:hAnsi="仿宋" w:cs="仿宋"/>
              </w:rPr>
            </w:pPr>
          </w:p>
          <w:p w:rsidR="007B05F1" w:rsidRDefault="007B05F1">
            <w:pPr>
              <w:widowControl/>
              <w:jc w:val="center"/>
              <w:rPr>
                <w:rFonts w:ascii="仿宋" w:eastAsia="仿宋" w:hAnsi="仿宋" w:cs="仿宋"/>
              </w:rPr>
            </w:pPr>
          </w:p>
          <w:p w:rsidR="007B05F1" w:rsidRDefault="007B05F1">
            <w:pPr>
              <w:widowControl/>
              <w:jc w:val="center"/>
              <w:rPr>
                <w:rFonts w:ascii="仿宋" w:eastAsia="仿宋" w:hAnsi="仿宋" w:cs="仿宋"/>
              </w:rPr>
            </w:pPr>
          </w:p>
          <w:p w:rsidR="007B05F1" w:rsidRDefault="007B05F1">
            <w:pPr>
              <w:widowControl/>
              <w:jc w:val="center"/>
              <w:rPr>
                <w:rFonts w:ascii="仿宋" w:eastAsia="仿宋" w:hAnsi="仿宋" w:cs="仿宋"/>
              </w:rPr>
            </w:pPr>
          </w:p>
          <w:p w:rsidR="007B05F1" w:rsidRDefault="007B05F1">
            <w:pPr>
              <w:widowControl/>
              <w:jc w:val="center"/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numPr>
                <w:ilvl w:val="0"/>
                <w:numId w:val="10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偏瘫病人抗痉挛体位摆放方法</w:t>
            </w:r>
          </w:p>
          <w:p w:rsidR="007B05F1" w:rsidRDefault="0026264A">
            <w:pPr>
              <w:widowControl/>
              <w:numPr>
                <w:ilvl w:val="0"/>
                <w:numId w:val="11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简述体位转移方法</w:t>
            </w:r>
          </w:p>
          <w:p w:rsidR="007B05F1" w:rsidRDefault="0026264A">
            <w:pPr>
              <w:widowControl/>
              <w:numPr>
                <w:ilvl w:val="0"/>
                <w:numId w:val="11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腹式呼吸的训练方法是什么？</w:t>
            </w:r>
          </w:p>
        </w:tc>
      </w:tr>
      <w:tr w:rsidR="007B05F1">
        <w:trPr>
          <w:trHeight w:val="3975"/>
        </w:trPr>
        <w:tc>
          <w:tcPr>
            <w:tcW w:w="744" w:type="dxa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5F1" w:rsidRDefault="002626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7-8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七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章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常见神经疾病病人康复护理</w:t>
            </w:r>
          </w:p>
          <w:p w:rsidR="007B05F1" w:rsidRDefault="0026264A">
            <w:pPr>
              <w:widowControl/>
              <w:numPr>
                <w:ilvl w:val="0"/>
                <w:numId w:val="12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脑卒中</w:t>
            </w:r>
          </w:p>
          <w:p w:rsidR="007B05F1" w:rsidRDefault="0026264A">
            <w:pPr>
              <w:widowControl/>
              <w:numPr>
                <w:ilvl w:val="0"/>
                <w:numId w:val="8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颅脑损伤</w:t>
            </w:r>
          </w:p>
          <w:p w:rsidR="007B05F1" w:rsidRDefault="0026264A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脑性瘫痪</w:t>
            </w:r>
          </w:p>
          <w:p w:rsidR="007B05F1" w:rsidRDefault="0026264A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第四节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脊髓损伤</w:t>
            </w:r>
          </w:p>
          <w:p w:rsidR="007B05F1" w:rsidRDefault="0026264A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第五节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周围神经病损</w:t>
            </w:r>
          </w:p>
          <w:p w:rsidR="007B05F1" w:rsidRDefault="0026264A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第六节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帕金森病</w:t>
            </w:r>
          </w:p>
          <w:p w:rsidR="007B05F1" w:rsidRDefault="0026264A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第七节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阿尔兹海默病</w:t>
            </w:r>
          </w:p>
          <w:p w:rsidR="007B05F1" w:rsidRDefault="007B05F1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:rsidR="007B05F1" w:rsidRDefault="0026264A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媒体</w:t>
            </w:r>
          </w:p>
          <w:p w:rsidR="007B05F1" w:rsidRDefault="007B05F1">
            <w:pPr>
              <w:widowControl/>
              <w:jc w:val="center"/>
              <w:rPr>
                <w:rFonts w:ascii="仿宋" w:eastAsia="仿宋" w:hAnsi="仿宋" w:cs="仿宋"/>
              </w:rPr>
            </w:pPr>
          </w:p>
          <w:p w:rsidR="007B05F1" w:rsidRDefault="007B05F1">
            <w:pPr>
              <w:widowControl/>
              <w:jc w:val="center"/>
              <w:rPr>
                <w:rFonts w:ascii="仿宋" w:eastAsia="仿宋" w:hAnsi="仿宋" w:cs="仿宋"/>
              </w:rPr>
            </w:pPr>
          </w:p>
          <w:p w:rsidR="007B05F1" w:rsidRDefault="007B05F1">
            <w:pPr>
              <w:widowControl/>
              <w:jc w:val="center"/>
              <w:rPr>
                <w:rFonts w:ascii="仿宋" w:eastAsia="仿宋" w:hAnsi="仿宋" w:cs="仿宋"/>
              </w:rPr>
            </w:pPr>
          </w:p>
          <w:p w:rsidR="007B05F1" w:rsidRDefault="007B05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护士如何给脑卒中患者评定？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护士如何给脑卒中患者进行康复护理？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良肢位摆放的作用是什么？</w:t>
            </w:r>
          </w:p>
        </w:tc>
      </w:tr>
      <w:tr w:rsidR="007B05F1">
        <w:trPr>
          <w:trHeight w:val="283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9-10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八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章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常见肌肉骨骼疾病病人康复护理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第一节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颈椎病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肩周炎</w:t>
            </w:r>
          </w:p>
          <w:p w:rsidR="007B05F1" w:rsidRDefault="002626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下腰痛</w:t>
            </w:r>
          </w:p>
          <w:p w:rsidR="007B05F1" w:rsidRDefault="0026264A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第四节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关节炎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第五节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骨折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第六节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手外伤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第七节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截肢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第八节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人工关节置换术</w:t>
            </w:r>
          </w:p>
          <w:p w:rsidR="007B05F1" w:rsidRDefault="007B05F1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7B05F1" w:rsidRDefault="007B05F1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:rsidR="007B05F1" w:rsidRDefault="002626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简述颈椎病病人的主要康复护理评估要点及康复护理措施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简述肩周炎的临床表现及康复护理措施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腰椎间盘突出症发病以哪几节最为多见，主要症状是什么？</w:t>
            </w:r>
          </w:p>
          <w:p w:rsidR="007B05F1" w:rsidRDefault="007B05F1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B05F1">
        <w:trPr>
          <w:trHeight w:val="259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5F1" w:rsidRDefault="002626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九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章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常见呼吸疾病病人康复护理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第一节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慢性阻塞性肺病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支气管哮喘</w:t>
            </w:r>
          </w:p>
          <w:p w:rsidR="007B05F1" w:rsidRDefault="0026264A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慢性呼吸衰竭</w:t>
            </w:r>
          </w:p>
          <w:p w:rsidR="007B05F1" w:rsidRDefault="007B05F1">
            <w:pPr>
              <w:widowControl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pStyle w:val="a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b w:val="0"/>
                <w:bCs w:val="0"/>
                <w:kern w:val="0"/>
                <w:sz w:val="18"/>
                <w:szCs w:val="18"/>
              </w:rPr>
              <w:t>以理论讲授为主，配合多媒体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copd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病人的康复护理评估包括哪些内容</w:t>
            </w:r>
          </w:p>
        </w:tc>
      </w:tr>
      <w:tr w:rsidR="007B05F1">
        <w:trPr>
          <w:trHeight w:val="300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5F1" w:rsidRDefault="002626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7B05F1">
            <w:pPr>
              <w:widowControl/>
              <w:jc w:val="both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十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章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常见心血管疾病病人康复护理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第一节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冠心病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慢性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充血性心力衰竭</w:t>
            </w:r>
          </w:p>
          <w:p w:rsidR="007B05F1" w:rsidRDefault="0026264A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原发性高血压</w:t>
            </w:r>
          </w:p>
          <w:p w:rsidR="007B05F1" w:rsidRDefault="007B05F1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冠心病Ⅰ期康复的治疗目标、适应症、康复方案及注意事项？</w:t>
            </w:r>
          </w:p>
          <w:p w:rsidR="007B05F1" w:rsidRDefault="007B05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B05F1">
        <w:trPr>
          <w:trHeight w:val="300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5F1" w:rsidRDefault="002626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br/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十一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章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常见内分泌与代谢疾病病人康复护理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第一节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糖尿病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骨质疏松症</w:t>
            </w:r>
          </w:p>
          <w:p w:rsidR="007B05F1" w:rsidRDefault="007B05F1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糖尿病的主要功能障碍有哪些？</w:t>
            </w:r>
          </w:p>
          <w:p w:rsidR="007B05F1" w:rsidRDefault="007B05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B05F1">
        <w:trPr>
          <w:trHeight w:val="300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5F1" w:rsidRDefault="002626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十二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章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癌症术后病人康复护理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第一节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乳腺癌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喉癌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肺癌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结肠癌、直肠癌</w:t>
            </w:r>
          </w:p>
          <w:p w:rsidR="007B05F1" w:rsidRDefault="007B05F1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7B05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B05F1">
        <w:trPr>
          <w:trHeight w:val="300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5F1" w:rsidRDefault="002626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十三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章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老年病病人康复护理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第一节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概述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老年病特征及康复护理特点</w:t>
            </w:r>
          </w:p>
          <w:p w:rsidR="007B05F1" w:rsidRDefault="0026264A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老年病人常见功能障碍与康复护理措施</w:t>
            </w:r>
          </w:p>
          <w:p w:rsidR="007B05F1" w:rsidRDefault="007B05F1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7B05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B05F1">
        <w:trPr>
          <w:trHeight w:val="300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5F1" w:rsidRDefault="002626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13-16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实训指导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徒手肌力评定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体位转换、转移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偏瘫病人的穿衣训练</w:t>
            </w:r>
          </w:p>
          <w:p w:rsidR="007B05F1" w:rsidRDefault="0026264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关节活动度（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ROM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）的测量</w:t>
            </w:r>
          </w:p>
          <w:p w:rsidR="007B05F1" w:rsidRDefault="007B05F1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示教、实训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5F1" w:rsidRDefault="0026264A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完成实训报告</w:t>
            </w:r>
          </w:p>
        </w:tc>
      </w:tr>
    </w:tbl>
    <w:p w:rsidR="007B05F1" w:rsidRDefault="007B05F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7B05F1" w:rsidRDefault="0026264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37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B05F1">
        <w:tc>
          <w:tcPr>
            <w:tcW w:w="1809" w:type="dxa"/>
          </w:tcPr>
          <w:p w:rsidR="007B05F1" w:rsidRDefault="0026264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7B05F1" w:rsidRDefault="0026264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7B05F1" w:rsidRDefault="0026264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B05F1">
        <w:tc>
          <w:tcPr>
            <w:tcW w:w="1809" w:type="dxa"/>
          </w:tcPr>
          <w:p w:rsidR="007B05F1" w:rsidRDefault="0026264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:rsidR="007B05F1" w:rsidRDefault="0026264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期末闭卷考试</w:t>
            </w:r>
          </w:p>
        </w:tc>
        <w:tc>
          <w:tcPr>
            <w:tcW w:w="2127" w:type="dxa"/>
          </w:tcPr>
          <w:p w:rsidR="007B05F1" w:rsidRDefault="0026264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占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7B05F1">
        <w:tc>
          <w:tcPr>
            <w:tcW w:w="1809" w:type="dxa"/>
          </w:tcPr>
          <w:p w:rsidR="007B05F1" w:rsidRDefault="0026264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7B05F1" w:rsidRDefault="0026264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理论测验</w:t>
            </w:r>
          </w:p>
        </w:tc>
        <w:tc>
          <w:tcPr>
            <w:tcW w:w="2127" w:type="dxa"/>
          </w:tcPr>
          <w:p w:rsidR="007B05F1" w:rsidRDefault="0026264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占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7B05F1">
        <w:tc>
          <w:tcPr>
            <w:tcW w:w="1809" w:type="dxa"/>
          </w:tcPr>
          <w:p w:rsidR="007B05F1" w:rsidRDefault="0026264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7B05F1" w:rsidRDefault="0026264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实训考核</w:t>
            </w:r>
          </w:p>
        </w:tc>
        <w:tc>
          <w:tcPr>
            <w:tcW w:w="2127" w:type="dxa"/>
          </w:tcPr>
          <w:p w:rsidR="007B05F1" w:rsidRDefault="0026264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占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7B05F1">
        <w:tc>
          <w:tcPr>
            <w:tcW w:w="1809" w:type="dxa"/>
          </w:tcPr>
          <w:p w:rsidR="007B05F1" w:rsidRDefault="0026264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7B05F1" w:rsidRDefault="0026264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</w:tcPr>
          <w:p w:rsidR="007B05F1" w:rsidRDefault="0026264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占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:rsidR="007B05F1" w:rsidRDefault="007B05F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Theme="minorEastAsia" w:hAnsi="仿宋"/>
          <w:color w:val="000000"/>
          <w:position w:val="-20"/>
          <w:lang w:eastAsia="zh-CN"/>
        </w:rPr>
      </w:pPr>
    </w:p>
    <w:p w:rsidR="00F879DE" w:rsidRDefault="0026264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81685" cy="225425"/>
            <wp:effectExtent l="0" t="0" r="18415" b="3175"/>
            <wp:docPr id="3" name="图片 3" descr="06f199b6ecd60f2d9216388bb7d34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f199b6ecd60f2d9216388bb7d34e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F879DE">
        <w:rPr>
          <w:rFonts w:ascii="仿宋" w:eastAsia="仿宋" w:hAnsi="仿宋" w:cs="仿宋" w:hint="eastAsia"/>
          <w:noProof/>
          <w:sz w:val="28"/>
          <w:szCs w:val="28"/>
          <w:lang w:eastAsia="zh-CN"/>
        </w:rPr>
        <w:drawing>
          <wp:inline distT="0" distB="0" distL="0" distR="0">
            <wp:extent cx="1079500" cy="463550"/>
            <wp:effectExtent l="0" t="0" r="0" b="0"/>
            <wp:docPr id="4" name="图片 4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黄海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5F1" w:rsidRDefault="0026264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</w:t>
      </w:r>
      <w:r w:rsidR="00F879DE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F879D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2023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F879D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F879D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日</w:t>
      </w:r>
    </w:p>
    <w:sectPr w:rsidR="007B05F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4A" w:rsidRDefault="0026264A">
      <w:r>
        <w:separator/>
      </w:r>
    </w:p>
  </w:endnote>
  <w:endnote w:type="continuationSeparator" w:id="0">
    <w:p w:rsidR="0026264A" w:rsidRDefault="0026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default"/>
    <w:sig w:usb0="00000000" w:usb1="00000000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F1" w:rsidRDefault="0026264A">
    <w:pPr>
      <w:pStyle w:val="a3"/>
      <w:framePr w:w="406" w:wrap="around" w:vAnchor="page" w:hAnchor="page" w:x="5661" w:y="16221"/>
      <w:jc w:val="center"/>
      <w:rPr>
        <w:rStyle w:val="a9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9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9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B05F1" w:rsidRDefault="0026264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F1" w:rsidRDefault="0026264A">
    <w:pPr>
      <w:pStyle w:val="a3"/>
      <w:framePr w:w="1008" w:wrap="around" w:vAnchor="page" w:hAnchor="page" w:x="5491" w:y="16201"/>
      <w:rPr>
        <w:rStyle w:val="a9"/>
        <w:rFonts w:ascii="ITC Bookman Demi" w:hAnsi="ITC Bookman Demi"/>
        <w:color w:val="FFFFFF"/>
        <w:sz w:val="26"/>
        <w:szCs w:val="26"/>
      </w:rPr>
    </w:pPr>
    <w:r>
      <w:rPr>
        <w:rStyle w:val="a9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9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879DE">
      <w:rPr>
        <w:rStyle w:val="a9"/>
        <w:rFonts w:ascii="ITC Bookman Demi" w:eastAsia="DotumChe" w:hAnsi="ITC Bookman Demi"/>
        <w:noProof/>
        <w:color w:val="FFFFFF"/>
        <w:sz w:val="26"/>
        <w:szCs w:val="26"/>
      </w:rPr>
      <w:t>25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9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B05F1" w:rsidRDefault="0026264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4A" w:rsidRDefault="0026264A">
      <w:r>
        <w:separator/>
      </w:r>
    </w:p>
  </w:footnote>
  <w:footnote w:type="continuationSeparator" w:id="0">
    <w:p w:rsidR="0026264A" w:rsidRDefault="00262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F1" w:rsidRDefault="0026264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F1" w:rsidRDefault="0026264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2.55pt;margin-top:28.3pt;width:207.5pt;height:22.1pt;z-index:251660288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7B05F1" w:rsidRDefault="0026264A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6A657D"/>
    <w:multiLevelType w:val="singleLevel"/>
    <w:tmpl w:val="856A65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8AF009D"/>
    <w:multiLevelType w:val="singleLevel"/>
    <w:tmpl w:val="98AF009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3C24539"/>
    <w:multiLevelType w:val="singleLevel"/>
    <w:tmpl w:val="C3C245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E58FE2D8"/>
    <w:multiLevelType w:val="singleLevel"/>
    <w:tmpl w:val="E58FE2D8"/>
    <w:lvl w:ilvl="0">
      <w:start w:val="1"/>
      <w:numFmt w:val="chineseCounting"/>
      <w:suff w:val="space"/>
      <w:lvlText w:val="第%1节"/>
      <w:lvlJc w:val="left"/>
      <w:rPr>
        <w:rFonts w:hint="eastAsia"/>
        <w:b w:val="0"/>
        <w:bCs w:val="0"/>
      </w:rPr>
    </w:lvl>
  </w:abstractNum>
  <w:abstractNum w:abstractNumId="4" w15:restartNumberingAfterBreak="0">
    <w:nsid w:val="FCA399BC"/>
    <w:multiLevelType w:val="singleLevel"/>
    <w:tmpl w:val="FCA399BC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5" w15:restartNumberingAfterBreak="0">
    <w:nsid w:val="00000003"/>
    <w:multiLevelType w:val="singleLevel"/>
    <w:tmpl w:val="00000003"/>
    <w:lvl w:ilvl="0">
      <w:start w:val="1"/>
      <w:numFmt w:val="chineseCounting"/>
      <w:suff w:val="space"/>
      <w:lvlText w:val="第%1节"/>
      <w:lvlJc w:val="left"/>
    </w:lvl>
  </w:abstractNum>
  <w:abstractNum w:abstractNumId="6" w15:restartNumberingAfterBreak="0">
    <w:nsid w:val="0000000D"/>
    <w:multiLevelType w:val="singleLevel"/>
    <w:tmpl w:val="0000000D"/>
    <w:lvl w:ilvl="0">
      <w:start w:val="1"/>
      <w:numFmt w:val="chineseCounting"/>
      <w:suff w:val="space"/>
      <w:lvlText w:val="第%1节"/>
      <w:lvlJc w:val="left"/>
    </w:lvl>
  </w:abstractNum>
  <w:abstractNum w:abstractNumId="7" w15:restartNumberingAfterBreak="0">
    <w:nsid w:val="0000000E"/>
    <w:multiLevelType w:val="multilevel"/>
    <w:tmpl w:val="0000000E"/>
    <w:lvl w:ilvl="0">
      <w:start w:val="1"/>
      <w:numFmt w:val="japaneseCounting"/>
      <w:lvlText w:val="第%1节"/>
      <w:lvlJc w:val="left"/>
      <w:pPr>
        <w:ind w:left="945" w:hanging="945"/>
      </w:pPr>
      <w:rPr>
        <w:rFonts w:eastAsia="PMingLiU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0000012"/>
    <w:multiLevelType w:val="multilevel"/>
    <w:tmpl w:val="00000012"/>
    <w:lvl w:ilvl="0">
      <w:start w:val="1"/>
      <w:numFmt w:val="japaneseCounting"/>
      <w:lvlText w:val="第%1章"/>
      <w:lvlJc w:val="left"/>
      <w:pPr>
        <w:ind w:left="945" w:hanging="945"/>
      </w:pPr>
      <w:rPr>
        <w:rFonts w:eastAsia="PMingLiU"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E80DDD"/>
    <w:multiLevelType w:val="singleLevel"/>
    <w:tmpl w:val="2EE80D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2FB37BD7"/>
    <w:multiLevelType w:val="singleLevel"/>
    <w:tmpl w:val="2FB37B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5AA91F10"/>
    <w:multiLevelType w:val="singleLevel"/>
    <w:tmpl w:val="5AA91F1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Y2ZTUxMjczODZjNDM5MWVlOTRiNzk2NWUwZWY2Mz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6F24"/>
    <w:rsid w:val="000708DA"/>
    <w:rsid w:val="00073336"/>
    <w:rsid w:val="00075557"/>
    <w:rsid w:val="000757F8"/>
    <w:rsid w:val="00081FA0"/>
    <w:rsid w:val="000856BB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25BD"/>
    <w:rsid w:val="000C2F14"/>
    <w:rsid w:val="000C3A32"/>
    <w:rsid w:val="000C65FF"/>
    <w:rsid w:val="000C7AFA"/>
    <w:rsid w:val="000D033F"/>
    <w:rsid w:val="000D1B9D"/>
    <w:rsid w:val="000D2EF4"/>
    <w:rsid w:val="000D532D"/>
    <w:rsid w:val="000E2757"/>
    <w:rsid w:val="000F3B7C"/>
    <w:rsid w:val="000F3F3A"/>
    <w:rsid w:val="000F5825"/>
    <w:rsid w:val="000F77FE"/>
    <w:rsid w:val="00100AC7"/>
    <w:rsid w:val="00103793"/>
    <w:rsid w:val="00103C4A"/>
    <w:rsid w:val="001103D4"/>
    <w:rsid w:val="001121A1"/>
    <w:rsid w:val="0011669C"/>
    <w:rsid w:val="001212AD"/>
    <w:rsid w:val="0012674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444"/>
    <w:rsid w:val="00233384"/>
    <w:rsid w:val="00233529"/>
    <w:rsid w:val="00240B53"/>
    <w:rsid w:val="00250271"/>
    <w:rsid w:val="0026264A"/>
    <w:rsid w:val="00280A20"/>
    <w:rsid w:val="00283A9D"/>
    <w:rsid w:val="00285A1D"/>
    <w:rsid w:val="00287142"/>
    <w:rsid w:val="00290A4F"/>
    <w:rsid w:val="00290EB6"/>
    <w:rsid w:val="002A0689"/>
    <w:rsid w:val="002B23AD"/>
    <w:rsid w:val="002C3AB8"/>
    <w:rsid w:val="002C578A"/>
    <w:rsid w:val="002D21B9"/>
    <w:rsid w:val="002E0E77"/>
    <w:rsid w:val="002E3320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5FD"/>
    <w:rsid w:val="00334887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242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CF5"/>
    <w:rsid w:val="003B1E31"/>
    <w:rsid w:val="003B6082"/>
    <w:rsid w:val="003B78CD"/>
    <w:rsid w:val="003B7925"/>
    <w:rsid w:val="003B79A5"/>
    <w:rsid w:val="003B7E66"/>
    <w:rsid w:val="003C2AFE"/>
    <w:rsid w:val="003C4106"/>
    <w:rsid w:val="003D016C"/>
    <w:rsid w:val="003D2737"/>
    <w:rsid w:val="003D74B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610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223"/>
    <w:rsid w:val="004A33E0"/>
    <w:rsid w:val="004A59AC"/>
    <w:rsid w:val="004A649E"/>
    <w:rsid w:val="004A6546"/>
    <w:rsid w:val="004B04C5"/>
    <w:rsid w:val="004B0E94"/>
    <w:rsid w:val="004B3566"/>
    <w:rsid w:val="004C1D3E"/>
    <w:rsid w:val="004C28C6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22B6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7A18"/>
    <w:rsid w:val="005B6225"/>
    <w:rsid w:val="005C4583"/>
    <w:rsid w:val="005D54FC"/>
    <w:rsid w:val="005E29D2"/>
    <w:rsid w:val="005E7A88"/>
    <w:rsid w:val="005F0931"/>
    <w:rsid w:val="005F2CBF"/>
    <w:rsid w:val="006044A3"/>
    <w:rsid w:val="00607396"/>
    <w:rsid w:val="006123C8"/>
    <w:rsid w:val="006146E0"/>
    <w:rsid w:val="006208E9"/>
    <w:rsid w:val="0062514D"/>
    <w:rsid w:val="0062610F"/>
    <w:rsid w:val="00630676"/>
    <w:rsid w:val="00631302"/>
    <w:rsid w:val="0063255A"/>
    <w:rsid w:val="0063339D"/>
    <w:rsid w:val="00633B81"/>
    <w:rsid w:val="00635161"/>
    <w:rsid w:val="00637235"/>
    <w:rsid w:val="0064085C"/>
    <w:rsid w:val="00642FF2"/>
    <w:rsid w:val="006537ED"/>
    <w:rsid w:val="006567F0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4470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231"/>
    <w:rsid w:val="00751EF5"/>
    <w:rsid w:val="00752375"/>
    <w:rsid w:val="00757E4F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5F1"/>
    <w:rsid w:val="007B071F"/>
    <w:rsid w:val="007B59C2"/>
    <w:rsid w:val="007B5F54"/>
    <w:rsid w:val="007B5F95"/>
    <w:rsid w:val="007B6438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835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472"/>
    <w:rsid w:val="00840954"/>
    <w:rsid w:val="008429CE"/>
    <w:rsid w:val="008550AF"/>
    <w:rsid w:val="008551B0"/>
    <w:rsid w:val="00865C6A"/>
    <w:rsid w:val="008665DF"/>
    <w:rsid w:val="00866AEC"/>
    <w:rsid w:val="00866CD5"/>
    <w:rsid w:val="008702F7"/>
    <w:rsid w:val="00873C4B"/>
    <w:rsid w:val="00882CDF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33D"/>
    <w:rsid w:val="00914040"/>
    <w:rsid w:val="009168F4"/>
    <w:rsid w:val="00920D39"/>
    <w:rsid w:val="00922B9C"/>
    <w:rsid w:val="00922E7F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4F52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62DB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A76"/>
    <w:rsid w:val="00A15947"/>
    <w:rsid w:val="00A2029C"/>
    <w:rsid w:val="00A20498"/>
    <w:rsid w:val="00A20819"/>
    <w:rsid w:val="00A2201D"/>
    <w:rsid w:val="00A26225"/>
    <w:rsid w:val="00A3339A"/>
    <w:rsid w:val="00A33917"/>
    <w:rsid w:val="00A36DF9"/>
    <w:rsid w:val="00A47514"/>
    <w:rsid w:val="00A505AB"/>
    <w:rsid w:val="00A56E6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D5C"/>
    <w:rsid w:val="00B751A9"/>
    <w:rsid w:val="00B7624C"/>
    <w:rsid w:val="00B767B7"/>
    <w:rsid w:val="00B80D8E"/>
    <w:rsid w:val="00BA5396"/>
    <w:rsid w:val="00BB00B3"/>
    <w:rsid w:val="00BB1ECD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37CA9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5F00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6A8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10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6A1"/>
    <w:rsid w:val="00E573C0"/>
    <w:rsid w:val="00E57781"/>
    <w:rsid w:val="00E610A8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70B8"/>
    <w:rsid w:val="00EF09CE"/>
    <w:rsid w:val="00F017A7"/>
    <w:rsid w:val="00F02E1D"/>
    <w:rsid w:val="00F03CA8"/>
    <w:rsid w:val="00F0406B"/>
    <w:rsid w:val="00F04720"/>
    <w:rsid w:val="00F05EFB"/>
    <w:rsid w:val="00F07E95"/>
    <w:rsid w:val="00F1495A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79DE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39A"/>
    <w:rsid w:val="00FD313C"/>
    <w:rsid w:val="00FE319F"/>
    <w:rsid w:val="00FE6709"/>
    <w:rsid w:val="00FF2D60"/>
    <w:rsid w:val="01145609"/>
    <w:rsid w:val="012333C0"/>
    <w:rsid w:val="01B92872"/>
    <w:rsid w:val="01F9035B"/>
    <w:rsid w:val="020C4799"/>
    <w:rsid w:val="0250298D"/>
    <w:rsid w:val="036F6B27"/>
    <w:rsid w:val="03AE3AF3"/>
    <w:rsid w:val="03AF786B"/>
    <w:rsid w:val="04D03E9C"/>
    <w:rsid w:val="06840B3B"/>
    <w:rsid w:val="083D3697"/>
    <w:rsid w:val="08605788"/>
    <w:rsid w:val="0B02141F"/>
    <w:rsid w:val="0B5B227B"/>
    <w:rsid w:val="0CD1621F"/>
    <w:rsid w:val="0DB76A4A"/>
    <w:rsid w:val="0EE303C9"/>
    <w:rsid w:val="0F693699"/>
    <w:rsid w:val="0F875445"/>
    <w:rsid w:val="0FB2653A"/>
    <w:rsid w:val="0FEB5787"/>
    <w:rsid w:val="102620DA"/>
    <w:rsid w:val="10E16BD3"/>
    <w:rsid w:val="11671785"/>
    <w:rsid w:val="12E32673"/>
    <w:rsid w:val="1491066E"/>
    <w:rsid w:val="14F80A97"/>
    <w:rsid w:val="15557480"/>
    <w:rsid w:val="16955A62"/>
    <w:rsid w:val="16D90248"/>
    <w:rsid w:val="18787F82"/>
    <w:rsid w:val="18CB43A7"/>
    <w:rsid w:val="199D2E85"/>
    <w:rsid w:val="1A6C7F2B"/>
    <w:rsid w:val="1B087B35"/>
    <w:rsid w:val="1B3E3511"/>
    <w:rsid w:val="1B430B6D"/>
    <w:rsid w:val="1B454714"/>
    <w:rsid w:val="1B5444B3"/>
    <w:rsid w:val="1B9B294B"/>
    <w:rsid w:val="1BC05D1A"/>
    <w:rsid w:val="1D2235A9"/>
    <w:rsid w:val="1D7768AC"/>
    <w:rsid w:val="1EA336D1"/>
    <w:rsid w:val="1F161AD3"/>
    <w:rsid w:val="1FC07A10"/>
    <w:rsid w:val="1FF25FD0"/>
    <w:rsid w:val="21F91F85"/>
    <w:rsid w:val="238C1AD7"/>
    <w:rsid w:val="23DF576E"/>
    <w:rsid w:val="23EF3A3A"/>
    <w:rsid w:val="25BB1D93"/>
    <w:rsid w:val="25DA3A6E"/>
    <w:rsid w:val="26920BFA"/>
    <w:rsid w:val="277B1950"/>
    <w:rsid w:val="285356E6"/>
    <w:rsid w:val="28B84E81"/>
    <w:rsid w:val="2B2D4A4E"/>
    <w:rsid w:val="2C0A4D8F"/>
    <w:rsid w:val="2C79464E"/>
    <w:rsid w:val="2E59298A"/>
    <w:rsid w:val="2F726652"/>
    <w:rsid w:val="2FCF6A83"/>
    <w:rsid w:val="307D6477"/>
    <w:rsid w:val="33531B1E"/>
    <w:rsid w:val="34107E8B"/>
    <w:rsid w:val="345A542A"/>
    <w:rsid w:val="348002E4"/>
    <w:rsid w:val="348E0C53"/>
    <w:rsid w:val="34C8612C"/>
    <w:rsid w:val="35177B18"/>
    <w:rsid w:val="35E93C67"/>
    <w:rsid w:val="35FA25D5"/>
    <w:rsid w:val="36564C10"/>
    <w:rsid w:val="36BB6403"/>
    <w:rsid w:val="3763457C"/>
    <w:rsid w:val="376F09B8"/>
    <w:rsid w:val="37E50B00"/>
    <w:rsid w:val="38534AD3"/>
    <w:rsid w:val="38594E66"/>
    <w:rsid w:val="38CD161E"/>
    <w:rsid w:val="392832B9"/>
    <w:rsid w:val="392A5822"/>
    <w:rsid w:val="3AC111CA"/>
    <w:rsid w:val="3B2A2D58"/>
    <w:rsid w:val="3BD0417C"/>
    <w:rsid w:val="3D671E74"/>
    <w:rsid w:val="3D6A4BC4"/>
    <w:rsid w:val="3E4D1AB6"/>
    <w:rsid w:val="3EC020B6"/>
    <w:rsid w:val="3F1C54AE"/>
    <w:rsid w:val="3F544847"/>
    <w:rsid w:val="41EE1962"/>
    <w:rsid w:val="42BD2B83"/>
    <w:rsid w:val="42EF36A4"/>
    <w:rsid w:val="43A95213"/>
    <w:rsid w:val="43A9798E"/>
    <w:rsid w:val="44F00B6E"/>
    <w:rsid w:val="46AB4699"/>
    <w:rsid w:val="472B2331"/>
    <w:rsid w:val="484F3305"/>
    <w:rsid w:val="49DF08B3"/>
    <w:rsid w:val="4A785461"/>
    <w:rsid w:val="4BCF5981"/>
    <w:rsid w:val="4C3A6B73"/>
    <w:rsid w:val="4D225426"/>
    <w:rsid w:val="4DFE4B55"/>
    <w:rsid w:val="4E0D23F7"/>
    <w:rsid w:val="4E25480F"/>
    <w:rsid w:val="4E3B5550"/>
    <w:rsid w:val="4E910BFB"/>
    <w:rsid w:val="4FAD7D62"/>
    <w:rsid w:val="52D7678D"/>
    <w:rsid w:val="53313C54"/>
    <w:rsid w:val="53416178"/>
    <w:rsid w:val="537D221B"/>
    <w:rsid w:val="54964427"/>
    <w:rsid w:val="552853CC"/>
    <w:rsid w:val="55B75D3A"/>
    <w:rsid w:val="58FA7DB6"/>
    <w:rsid w:val="593B1EE8"/>
    <w:rsid w:val="5A9B7176"/>
    <w:rsid w:val="5B502B84"/>
    <w:rsid w:val="5BC66CD2"/>
    <w:rsid w:val="5C1C3C06"/>
    <w:rsid w:val="5C846A06"/>
    <w:rsid w:val="5CFC3B89"/>
    <w:rsid w:val="60D40FD7"/>
    <w:rsid w:val="61AC6458"/>
    <w:rsid w:val="63536A40"/>
    <w:rsid w:val="636C03E9"/>
    <w:rsid w:val="64B82FFF"/>
    <w:rsid w:val="65132425"/>
    <w:rsid w:val="65254814"/>
    <w:rsid w:val="65310993"/>
    <w:rsid w:val="654077F9"/>
    <w:rsid w:val="65474383"/>
    <w:rsid w:val="659D2F08"/>
    <w:rsid w:val="65F940D2"/>
    <w:rsid w:val="671D5EF9"/>
    <w:rsid w:val="67C41CBB"/>
    <w:rsid w:val="67D24F1A"/>
    <w:rsid w:val="68466B73"/>
    <w:rsid w:val="68DC1286"/>
    <w:rsid w:val="690A2CF4"/>
    <w:rsid w:val="6ABE4D5A"/>
    <w:rsid w:val="6AC157CA"/>
    <w:rsid w:val="6B466BC7"/>
    <w:rsid w:val="6CAF33E8"/>
    <w:rsid w:val="6DD63242"/>
    <w:rsid w:val="6DF96C57"/>
    <w:rsid w:val="6E222BEE"/>
    <w:rsid w:val="6E256335"/>
    <w:rsid w:val="6F7A7640"/>
    <w:rsid w:val="700912C5"/>
    <w:rsid w:val="70805C30"/>
    <w:rsid w:val="70D50254"/>
    <w:rsid w:val="716C2F49"/>
    <w:rsid w:val="73EE3016"/>
    <w:rsid w:val="74600FBD"/>
    <w:rsid w:val="74C257D4"/>
    <w:rsid w:val="74F62C86"/>
    <w:rsid w:val="768471CE"/>
    <w:rsid w:val="76AE24B4"/>
    <w:rsid w:val="76D65A85"/>
    <w:rsid w:val="76FD2AF3"/>
    <w:rsid w:val="796032DC"/>
    <w:rsid w:val="7E6B0E14"/>
    <w:rsid w:val="7E884F5A"/>
    <w:rsid w:val="7F330568"/>
    <w:rsid w:val="7FC2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2487E6D"/>
  <w15:docId w15:val="{9622630F-B1A9-427D-AEFE-CEF83430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spacing w:after="120" w:line="480" w:lineRule="auto"/>
      <w:ind w:leftChars="200" w:left="42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  <w:lang w:eastAsia="zh-CN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20">
    <w:name w:val="正文文本缩进 2 字符"/>
    <w:basedOn w:val="a0"/>
    <w:link w:val="2"/>
    <w:qFormat/>
    <w:rPr>
      <w:rFonts w:eastAsia="PMingLiU"/>
      <w:kern w:val="2"/>
      <w:sz w:val="24"/>
      <w:szCs w:val="24"/>
      <w:lang w:eastAsia="zh-TW"/>
    </w:rPr>
  </w:style>
  <w:style w:type="character" w:customStyle="1" w:styleId="a6">
    <w:name w:val="标题 字符"/>
    <w:basedOn w:val="a0"/>
    <w:link w:val="a5"/>
    <w:qFormat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93D289-4997-4841-B569-EDBDC457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313</Words>
  <Characters>1790</Characters>
  <Application>Microsoft Office Word</Application>
  <DocSecurity>0</DocSecurity>
  <Lines>14</Lines>
  <Paragraphs>4</Paragraphs>
  <ScaleCrop>false</ScaleCrop>
  <Company>CMT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陈希</cp:lastModifiedBy>
  <cp:revision>3</cp:revision>
  <cp:lastPrinted>2015-03-18T03:45:00Z</cp:lastPrinted>
  <dcterms:created xsi:type="dcterms:W3CDTF">2022-10-09T14:39:00Z</dcterms:created>
  <dcterms:modified xsi:type="dcterms:W3CDTF">2023-03-05T16:51:00Z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B54F6F1D337E42B38EDF928E006337F2</vt:lpwstr>
  </property>
</Properties>
</file>