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352F" w:rsidRDefault="00B5352F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B5352F" w:rsidRDefault="00B5352F">
      <w:pPr>
        <w:snapToGrid w:val="0"/>
        <w:jc w:val="center"/>
        <w:rPr>
          <w:sz w:val="6"/>
          <w:szCs w:val="6"/>
        </w:rPr>
      </w:pPr>
    </w:p>
    <w:p w:rsidR="00B5352F" w:rsidRDefault="008A1E8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B5352F" w:rsidRDefault="00B5352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B5352F" w:rsidRDefault="008A1E8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2070015</w:t>
            </w:r>
          </w:p>
        </w:tc>
        <w:tc>
          <w:tcPr>
            <w:tcW w:w="1134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护理学导论</w:t>
            </w:r>
          </w:p>
        </w:tc>
      </w:tr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134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24</w:t>
            </w:r>
          </w:p>
        </w:tc>
      </w:tr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5352F" w:rsidRDefault="00391927" w:rsidP="003919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冀伟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伟</w:t>
            </w:r>
            <w:proofErr w:type="gramEnd"/>
          </w:p>
        </w:tc>
        <w:tc>
          <w:tcPr>
            <w:tcW w:w="1134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5352F" w:rsidRDefault="00391927" w:rsidP="003919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21044</w:t>
            </w:r>
            <w:r w:rsidR="008A1E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5352F" w:rsidRDefault="008A1E81" w:rsidP="0039192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39192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-1、B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39192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-2、B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39192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 w:rsidR="0039192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39192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21</w:t>
            </w:r>
            <w:r w:rsidR="0039192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39192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5352F" w:rsidRDefault="008A1E81" w:rsidP="003919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每周</w:t>
            </w:r>
            <w:r w:rsidR="003919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 w:rsidR="00391927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391927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3919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391927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</w:t>
            </w:r>
            <w:r w:rsidR="00391927">
              <w:rPr>
                <w:rFonts w:ascii="宋体" w:eastAsia="宋体" w:hAnsi="宋体"/>
                <w:sz w:val="21"/>
                <w:szCs w:val="21"/>
                <w:lang w:eastAsia="zh-CN"/>
              </w:rPr>
              <w:t>3-4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 w:rsidR="003919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 w:rsidR="00391927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建立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微信群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，每周</w:t>
            </w:r>
            <w:r w:rsidR="0039192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下午13：00-15：00线上解疑答惑</w:t>
            </w:r>
          </w:p>
        </w:tc>
      </w:tr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《护理学导论》，第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版，主编：李小妹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B5352F">
        <w:trPr>
          <w:trHeight w:val="571"/>
        </w:trPr>
        <w:tc>
          <w:tcPr>
            <w:tcW w:w="1418" w:type="dxa"/>
            <w:vAlign w:val="center"/>
          </w:tcPr>
          <w:p w:rsidR="00B5352F" w:rsidRDefault="008A1E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5352F" w:rsidRDefault="008A1E81">
            <w:pPr>
              <w:tabs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《护理学导论》，第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版，主编：李小妹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 w:rsidR="00B5352F" w:rsidRDefault="008A1E81">
            <w:pPr>
              <w:tabs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《护理学导论学习指导及习题集》，主编：王瑞敏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 w:rsidR="00B5352F" w:rsidRDefault="008A1E81">
            <w:pPr>
              <w:tabs>
                <w:tab w:val="left" w:pos="203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《全国护士执业资格考试指导》，人民卫生出版社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:rsidR="00B5352F" w:rsidRDefault="00B5352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5352F" w:rsidRDefault="008A1E8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635"/>
        <w:gridCol w:w="1818"/>
        <w:gridCol w:w="1677"/>
      </w:tblGrid>
      <w:tr w:rsidR="00B5352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</w:t>
            </w:r>
            <w:r w:rsidR="0039192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需要层次理论的基本内容及对护理工作的指导作用、护理关怀的意义和作用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莱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宁格的跨文化护理理论、生长与发展理论的基本内容及在护理实践中的应用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71209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护患关系与人际沟通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</w:t>
            </w:r>
            <w:r w:rsidR="0039192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压力学说的基本内容及在护理实践中的应用、临终关怀相关理论及技术在护理实践中的应用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:rsidR="00B5352F" w:rsidRDefault="00B535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奥瑞姆的自理理论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罗伊的适应模式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纽曼的系统模式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的基本内容及对护理工作的指导作用</w:t>
            </w:r>
          </w:p>
          <w:p w:rsidR="00B5352F" w:rsidRDefault="00B5352F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:rsidR="00B5352F" w:rsidRDefault="00B535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护理程序的概念与理论基础、护理评估的步骤及内容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护理诊断、护理计划、护理实施、护理评价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案例分析</w:t>
            </w:r>
          </w:p>
          <w:p w:rsidR="00B5352F" w:rsidRDefault="00B535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3814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</w:t>
            </w:r>
          </w:p>
          <w:p w:rsidR="00B5352F" w:rsidRDefault="008A1E81" w:rsidP="00DE3814">
            <w:pPr>
              <w:widowControl/>
              <w:ind w:firstLineChars="300" w:firstLine="600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评判性思维的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基本内容及在护理实践中的应用</w:t>
            </w:r>
          </w:p>
          <w:p w:rsidR="00B5352F" w:rsidRDefault="008973E7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护理伦理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209F" w:rsidRDefault="0071209F" w:rsidP="0071209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课后作业+课前</w:t>
            </w:r>
          </w:p>
          <w:p w:rsidR="00B5352F" w:rsidRDefault="0071209F" w:rsidP="0071209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预习</w:t>
            </w:r>
          </w:p>
        </w:tc>
      </w:tr>
      <w:tr w:rsidR="00B5352F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391927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健康教育的程序和运用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  <w:p w:rsidR="00B5352F" w:rsidRDefault="00B5352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5352F" w:rsidRDefault="008A1E8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</w:t>
            </w:r>
          </w:p>
        </w:tc>
      </w:tr>
      <w:tr w:rsidR="00876CB5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both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护理专业中的法律问题、护理职业生涯规划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课后作业</w:t>
            </w:r>
          </w:p>
        </w:tc>
      </w:tr>
      <w:tr w:rsidR="00876CB5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 w:rsidR="00876CB5">
        <w:trPr>
          <w:trHeight w:val="69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76CB5" w:rsidRDefault="00876CB5" w:rsidP="00876CB5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B5352F" w:rsidRDefault="00B5352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5352F" w:rsidRDefault="008A1E8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27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6"/>
        <w:gridCol w:w="1849"/>
      </w:tblGrid>
      <w:tr w:rsidR="00B5352F">
        <w:trPr>
          <w:trHeight w:val="525"/>
        </w:trPr>
        <w:tc>
          <w:tcPr>
            <w:tcW w:w="1980" w:type="dxa"/>
            <w:shd w:val="clear" w:color="auto" w:fill="auto"/>
          </w:tcPr>
          <w:p w:rsidR="00B5352F" w:rsidRDefault="008A1E81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 w:rsidR="00B5352F" w:rsidRDefault="008A1E8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:rsidR="00B5352F" w:rsidRDefault="008A1E8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B5352F">
        <w:trPr>
          <w:trHeight w:val="469"/>
        </w:trPr>
        <w:tc>
          <w:tcPr>
            <w:tcW w:w="1980" w:type="dxa"/>
            <w:shd w:val="clear" w:color="auto" w:fill="auto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B5352F" w:rsidRDefault="007120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60%</w:t>
            </w:r>
          </w:p>
        </w:tc>
      </w:tr>
      <w:tr w:rsidR="00B5352F">
        <w:trPr>
          <w:trHeight w:val="469"/>
        </w:trPr>
        <w:tc>
          <w:tcPr>
            <w:tcW w:w="1980" w:type="dxa"/>
            <w:shd w:val="clear" w:color="auto" w:fill="auto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课</w:t>
            </w:r>
            <w:r w:rsidR="00876CB5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堂</w:t>
            </w:r>
            <w:r w:rsidR="00876CB5">
              <w:rPr>
                <w:rFonts w:ascii="宋体" w:hAnsi="宋体" w:hint="eastAsia"/>
                <w:bCs/>
                <w:sz w:val="20"/>
                <w:szCs w:val="20"/>
              </w:rPr>
              <w:t>小测验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352F" w:rsidRDefault="0071209F" w:rsidP="00876C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20</w:t>
            </w:r>
            <w:r w:rsidR="008A1E81">
              <w:rPr>
                <w:rFonts w:ascii="宋体" w:hAnsi="宋体" w:cs="Arial" w:hint="eastAsia"/>
                <w:kern w:val="0"/>
                <w:sz w:val="20"/>
                <w:szCs w:val="20"/>
              </w:rPr>
              <w:t>%</w:t>
            </w:r>
          </w:p>
        </w:tc>
      </w:tr>
      <w:tr w:rsidR="00B5352F">
        <w:trPr>
          <w:trHeight w:val="480"/>
        </w:trPr>
        <w:tc>
          <w:tcPr>
            <w:tcW w:w="1980" w:type="dxa"/>
            <w:shd w:val="clear" w:color="auto" w:fill="auto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B5352F" w:rsidRDefault="00876CB5" w:rsidP="007120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352F" w:rsidRDefault="008A1E81" w:rsidP="007120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  <w:r w:rsidR="0071209F">
              <w:rPr>
                <w:rFonts w:ascii="宋体" w:hAnsi="宋体"/>
                <w:color w:val="000000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%</w:t>
            </w:r>
          </w:p>
        </w:tc>
      </w:tr>
      <w:tr w:rsidR="00B5352F">
        <w:trPr>
          <w:trHeight w:val="70"/>
        </w:trPr>
        <w:tc>
          <w:tcPr>
            <w:tcW w:w="1980" w:type="dxa"/>
            <w:shd w:val="clear" w:color="auto" w:fill="auto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B5352F" w:rsidRDefault="00876CB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  <w:lang w:eastAsia="zh-CN"/>
              </w:rPr>
              <w:t>平时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5352F" w:rsidRDefault="008A1E8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10%</w:t>
            </w:r>
          </w:p>
        </w:tc>
      </w:tr>
    </w:tbl>
    <w:p w:rsidR="00B5352F" w:rsidRDefault="008A1E81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876C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冀伟伟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 w:rsidR="005A04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876C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876CB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876CB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10</w:t>
      </w:r>
      <w:r w:rsidR="005A040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日</w:t>
      </w:r>
    </w:p>
    <w:sectPr w:rsidR="00B5352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B1" w:rsidRDefault="00AC2FB1">
      <w:r>
        <w:separator/>
      </w:r>
    </w:p>
  </w:endnote>
  <w:endnote w:type="continuationSeparator" w:id="0">
    <w:p w:rsidR="00AC2FB1" w:rsidRDefault="00AC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2F" w:rsidRDefault="008A1E8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5352F" w:rsidRDefault="008A1E8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2F" w:rsidRDefault="008A1E8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22828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B5352F" w:rsidRDefault="008A1E8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B1" w:rsidRDefault="00AC2FB1">
      <w:r>
        <w:separator/>
      </w:r>
    </w:p>
  </w:footnote>
  <w:footnote w:type="continuationSeparator" w:id="0">
    <w:p w:rsidR="00AC2FB1" w:rsidRDefault="00AC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2F" w:rsidRDefault="008A1E8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52F" w:rsidRDefault="008A1E8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5352F" w:rsidRDefault="008A1E8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92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2828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0409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209F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84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CB5"/>
    <w:rsid w:val="00882E20"/>
    <w:rsid w:val="00892651"/>
    <w:rsid w:val="008973E7"/>
    <w:rsid w:val="008A1E81"/>
    <w:rsid w:val="008A2553"/>
    <w:rsid w:val="008B3DB4"/>
    <w:rsid w:val="008B56AB"/>
    <w:rsid w:val="008B71F2"/>
    <w:rsid w:val="008C2F3A"/>
    <w:rsid w:val="008D06D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FB1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2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34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19CB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3814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7E5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32EA2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250298D"/>
    <w:rsid w:val="02CA4F36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4E2D561F"/>
    <w:rsid w:val="50B62D0E"/>
    <w:rsid w:val="50D772FF"/>
    <w:rsid w:val="517417B1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5C7DE6"/>
    <w:rsid w:val="5A9242D7"/>
    <w:rsid w:val="5C787A29"/>
    <w:rsid w:val="5CED4945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C17FCB6-2F3C-49A0-834D-A1CFA7D2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50CCE-E710-4339-A933-43D10C970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CMT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2</cp:revision>
  <cp:lastPrinted>2015-03-18T03:45:00Z</cp:lastPrinted>
  <dcterms:created xsi:type="dcterms:W3CDTF">2022-02-25T06:05:00Z</dcterms:created>
  <dcterms:modified xsi:type="dcterms:W3CDTF">2022-02-25T06:05:00Z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