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2070025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急危重症护理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bookmarkStart w:id="0" w:name="_Hlk95997136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赵立东、周敏杰、朱燕燕</w:t>
            </w:r>
            <w:bookmarkEnd w:id="0"/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施艳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1600518529@qq.com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学B20-1、2、3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left="480" w:leftChars="200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二教102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每周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四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12：00-12：40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急危重症护理学 主编：桂莉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 xml:space="preserve"> 金静芬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 出版社：人民卫生出版社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急危重症护理 主编：狄树亭 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：人民卫生出版社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急重症护理学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：杨丽丽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版本信息：2012年第2版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内科护理学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：尤黎明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版本信息：2012年第5版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594"/>
        <w:gridCol w:w="2551"/>
        <w:gridCol w:w="1985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第一章概况；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第二章 院前急救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第一节 概述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第二节 我国院前急救医疗服务体系</w:t>
            </w:r>
          </w:p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第三节 我国院前急救质量管理要素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院前急救护理技术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实训项目1：气道呼吸管理技术、气道异物梗阻急救技术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  <w:tr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第三章 急诊科救护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第四章 重症监护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第五章 心搏骤停与心肺脑复苏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实训项目2：心肺复苏术 CPR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  <w:tr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实训项目3：心肺复苏考核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考核</w:t>
            </w:r>
          </w:p>
        </w:tc>
      </w:tr>
      <w:tr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第六章 急性中毒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PMingLiU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第七章 常见内外科急症（第一-第三节）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PMingLiU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第七章 常见内外科急症（第四-第六节）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PMingLiU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18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第七章 常见内外科急症（第七-第九节）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PMingLiU" w:cs="宋体"/>
                <w:kern w:val="0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灾难救护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严重创伤（第一-第四节）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第五节 创伤救护基本技术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实训项目4：止血包扎固定搬运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实训报告</w:t>
            </w:r>
          </w:p>
        </w:tc>
      </w:tr>
      <w:tr>
        <w:trPr>
          <w:trHeight w:val="50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环境及理化因素损伤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rPr>
          <w:trHeight w:val="58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危重症患者护理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第十二章 危重症患者功能支持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第十三章 多脏器功能障碍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3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期末考试</w:t>
            </w:r>
          </w:p>
        </w:tc>
        <w:tc>
          <w:tcPr>
            <w:tcW w:w="25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9"/>
        <w:gridCol w:w="1629"/>
        <w:gridCol w:w="1833"/>
        <w:gridCol w:w="1833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</w:trPr>
        <w:tc>
          <w:tcPr>
            <w:tcW w:w="16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bookmarkStart w:id="1" w:name="_GoBack"/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过程考核1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过程考核2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过程考核3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（X3）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6" w:hRule="atLeast"/>
        </w:trPr>
        <w:tc>
          <w:tcPr>
            <w:tcW w:w="16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闭卷考试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实训操作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实训报告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课堂表现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8" w:hRule="atLeast"/>
        </w:trPr>
        <w:tc>
          <w:tcPr>
            <w:tcW w:w="16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bookmarkEnd w:id="1"/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498475" cy="225425"/>
            <wp:effectExtent l="0" t="0" r="9525" b="3175"/>
            <wp:docPr id="5" name="图片 1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电子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22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楷体_GB2312" w:hAnsi="仿宋" w:eastAsia="楷体_GB2312"/>
          <w:b/>
          <w:color w:val="000000"/>
          <w:position w:val="-20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drawing>
          <wp:inline distT="0" distB="0" distL="114300" distR="114300">
            <wp:extent cx="646430" cy="280035"/>
            <wp:effectExtent l="0" t="0" r="1270" b="12065"/>
            <wp:docPr id="7" name="图片 2" descr="6362f271385101a4da1b181835157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6362f271385101a4da1b181835157c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6430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Bookman Old Style">
    <w:altName w:val="苹方-简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WAAAAZHJzL1BLAQIUABQAAAAIAIdO4kCXkipv0wAA&#10;AAkBAAAPAAAAAAAAAAEAIAAAADgAAABkcnMvZG93bnJldi54bWxQSwECFAAUAAAACACHTuJAdjaQ&#10;4kYCAABZBAAADgAAAAAAAAABACAAAAA4AQAAZHJzL2Uyb0RvYy54bWxQSwUGAAAAAAYABgBZAQAA&#10;8A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-27305</wp:posOffset>
          </wp:positionH>
          <wp:positionV relativeFrom="paragraph">
            <wp:posOffset>-33020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568A8"/>
    <w:multiLevelType w:val="singleLevel"/>
    <w:tmpl w:val="2AA568A8"/>
    <w:lvl w:ilvl="0" w:tentative="0">
      <w:start w:val="4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483E9E72"/>
    <w:multiLevelType w:val="singleLevel"/>
    <w:tmpl w:val="483E9E72"/>
    <w:lvl w:ilvl="0" w:tentative="0">
      <w:start w:val="8"/>
      <w:numFmt w:val="chineseCounting"/>
      <w:suff w:val="space"/>
      <w:lvlText w:val="第%1章"/>
      <w:lvlJc w:val="left"/>
      <w:rPr>
        <w:rFonts w:hint="eastAsia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ZjBiYzg4MzczYjAyZTJhYWZhOTgwYzkyYTU1OWQifQ=="/>
  </w:docVars>
  <w:rsids>
    <w:rsidRoot w:val="00475657"/>
    <w:rsid w:val="00001A9A"/>
    <w:rsid w:val="00006D77"/>
    <w:rsid w:val="00010961"/>
    <w:rsid w:val="000138B2"/>
    <w:rsid w:val="000247FB"/>
    <w:rsid w:val="000369D9"/>
    <w:rsid w:val="00040BAC"/>
    <w:rsid w:val="000439B6"/>
    <w:rsid w:val="000457BB"/>
    <w:rsid w:val="00045AE0"/>
    <w:rsid w:val="000509DC"/>
    <w:rsid w:val="0005291A"/>
    <w:rsid w:val="000543C1"/>
    <w:rsid w:val="00054B07"/>
    <w:rsid w:val="00061DF6"/>
    <w:rsid w:val="00065C53"/>
    <w:rsid w:val="000708DA"/>
    <w:rsid w:val="00072D91"/>
    <w:rsid w:val="00073336"/>
    <w:rsid w:val="00075557"/>
    <w:rsid w:val="000757F8"/>
    <w:rsid w:val="00077375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1B36"/>
    <w:rsid w:val="00161517"/>
    <w:rsid w:val="001615E5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67C9"/>
    <w:rsid w:val="0023306E"/>
    <w:rsid w:val="00233384"/>
    <w:rsid w:val="00233529"/>
    <w:rsid w:val="00240B53"/>
    <w:rsid w:val="00243109"/>
    <w:rsid w:val="00265A42"/>
    <w:rsid w:val="00280A20"/>
    <w:rsid w:val="00283A9D"/>
    <w:rsid w:val="00287142"/>
    <w:rsid w:val="00290A4F"/>
    <w:rsid w:val="00290EB6"/>
    <w:rsid w:val="002A0689"/>
    <w:rsid w:val="002A470D"/>
    <w:rsid w:val="002B23AD"/>
    <w:rsid w:val="002C578A"/>
    <w:rsid w:val="002D21B9"/>
    <w:rsid w:val="002D4E36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35B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6BC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0B8C"/>
    <w:rsid w:val="003A11F8"/>
    <w:rsid w:val="003A440D"/>
    <w:rsid w:val="003B1E31"/>
    <w:rsid w:val="003B467F"/>
    <w:rsid w:val="003B6082"/>
    <w:rsid w:val="003B6ECB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05DD9"/>
    <w:rsid w:val="00415B53"/>
    <w:rsid w:val="00416E3A"/>
    <w:rsid w:val="00416EE2"/>
    <w:rsid w:val="00421F6F"/>
    <w:rsid w:val="00422249"/>
    <w:rsid w:val="00422B54"/>
    <w:rsid w:val="00423345"/>
    <w:rsid w:val="00424AE7"/>
    <w:rsid w:val="00427D2B"/>
    <w:rsid w:val="0043270C"/>
    <w:rsid w:val="0044371A"/>
    <w:rsid w:val="0045299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3C71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1405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A793E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5F2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3A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1AF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6A2"/>
    <w:rsid w:val="00840954"/>
    <w:rsid w:val="008429CE"/>
    <w:rsid w:val="008550AF"/>
    <w:rsid w:val="008641D7"/>
    <w:rsid w:val="00865C6A"/>
    <w:rsid w:val="008665DF"/>
    <w:rsid w:val="00866AEC"/>
    <w:rsid w:val="00866CD5"/>
    <w:rsid w:val="008702F7"/>
    <w:rsid w:val="008731A7"/>
    <w:rsid w:val="00873C4B"/>
    <w:rsid w:val="00882E20"/>
    <w:rsid w:val="00892651"/>
    <w:rsid w:val="008932A3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701"/>
    <w:rsid w:val="008F099E"/>
    <w:rsid w:val="008F2379"/>
    <w:rsid w:val="008F26F4"/>
    <w:rsid w:val="008F2AD8"/>
    <w:rsid w:val="00900A34"/>
    <w:rsid w:val="00902085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5606F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39BF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9F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3926"/>
    <w:rsid w:val="00A6016E"/>
    <w:rsid w:val="00A6030A"/>
    <w:rsid w:val="00A62205"/>
    <w:rsid w:val="00A75BD7"/>
    <w:rsid w:val="00A76249"/>
    <w:rsid w:val="00A801CE"/>
    <w:rsid w:val="00A8142F"/>
    <w:rsid w:val="00A83D0A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629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8BE"/>
    <w:rsid w:val="00B01533"/>
    <w:rsid w:val="00B02BC0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457"/>
    <w:rsid w:val="00B751A9"/>
    <w:rsid w:val="00B7624C"/>
    <w:rsid w:val="00B767B7"/>
    <w:rsid w:val="00BA5396"/>
    <w:rsid w:val="00BB00B3"/>
    <w:rsid w:val="00BC09B7"/>
    <w:rsid w:val="00BC622E"/>
    <w:rsid w:val="00BD67F5"/>
    <w:rsid w:val="00BE1F18"/>
    <w:rsid w:val="00BE1F39"/>
    <w:rsid w:val="00BE747E"/>
    <w:rsid w:val="00BE7EFB"/>
    <w:rsid w:val="00BF7135"/>
    <w:rsid w:val="00C04815"/>
    <w:rsid w:val="00C12A0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DA5"/>
    <w:rsid w:val="00CC7DCB"/>
    <w:rsid w:val="00CE12AB"/>
    <w:rsid w:val="00CE601F"/>
    <w:rsid w:val="00CF057C"/>
    <w:rsid w:val="00CF089F"/>
    <w:rsid w:val="00CF317D"/>
    <w:rsid w:val="00D020B0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03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100D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4258"/>
    <w:rsid w:val="00E46564"/>
    <w:rsid w:val="00E52C4F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270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0AB2"/>
    <w:rsid w:val="00ED3209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0269"/>
    <w:rsid w:val="00F7537A"/>
    <w:rsid w:val="00F75B0B"/>
    <w:rsid w:val="00F91469"/>
    <w:rsid w:val="00F938D7"/>
    <w:rsid w:val="00F948E3"/>
    <w:rsid w:val="00F95F7A"/>
    <w:rsid w:val="00F968BE"/>
    <w:rsid w:val="00FA57E1"/>
    <w:rsid w:val="00FA5C63"/>
    <w:rsid w:val="00FA6A7E"/>
    <w:rsid w:val="00FB15A4"/>
    <w:rsid w:val="00FB1F55"/>
    <w:rsid w:val="00FB4AE3"/>
    <w:rsid w:val="00FC3DEF"/>
    <w:rsid w:val="00FD313C"/>
    <w:rsid w:val="00FE319F"/>
    <w:rsid w:val="00FE6709"/>
    <w:rsid w:val="00FF2D60"/>
    <w:rsid w:val="0250298D"/>
    <w:rsid w:val="05F01509"/>
    <w:rsid w:val="082716CB"/>
    <w:rsid w:val="091B505B"/>
    <w:rsid w:val="0B02141F"/>
    <w:rsid w:val="0C9D76FE"/>
    <w:rsid w:val="0DB76A4A"/>
    <w:rsid w:val="12DC02A0"/>
    <w:rsid w:val="1382036B"/>
    <w:rsid w:val="199D2E85"/>
    <w:rsid w:val="1A825552"/>
    <w:rsid w:val="1B9B294B"/>
    <w:rsid w:val="1CD93E41"/>
    <w:rsid w:val="21E2263A"/>
    <w:rsid w:val="22CA1B74"/>
    <w:rsid w:val="2D0F4D53"/>
    <w:rsid w:val="2E59298A"/>
    <w:rsid w:val="335D7E9A"/>
    <w:rsid w:val="337240C9"/>
    <w:rsid w:val="3659633C"/>
    <w:rsid w:val="368E62C3"/>
    <w:rsid w:val="37E50B00"/>
    <w:rsid w:val="393F076E"/>
    <w:rsid w:val="39DE2C9B"/>
    <w:rsid w:val="3ABA71CA"/>
    <w:rsid w:val="3C636568"/>
    <w:rsid w:val="3C9D39DE"/>
    <w:rsid w:val="3CC2173B"/>
    <w:rsid w:val="42A241E7"/>
    <w:rsid w:val="460F61D9"/>
    <w:rsid w:val="49DF08B3"/>
    <w:rsid w:val="4E822CA1"/>
    <w:rsid w:val="4F5128D9"/>
    <w:rsid w:val="53D224B3"/>
    <w:rsid w:val="5AC43AAD"/>
    <w:rsid w:val="5BFB00CD"/>
    <w:rsid w:val="5C3F445D"/>
    <w:rsid w:val="609A735D"/>
    <w:rsid w:val="65310993"/>
    <w:rsid w:val="67242BB4"/>
    <w:rsid w:val="6999591B"/>
    <w:rsid w:val="6BB72A58"/>
    <w:rsid w:val="6E256335"/>
    <w:rsid w:val="6E77D5FA"/>
    <w:rsid w:val="700912C5"/>
    <w:rsid w:val="716562BC"/>
    <w:rsid w:val="71730FA5"/>
    <w:rsid w:val="72CE3E8F"/>
    <w:rsid w:val="742F26BF"/>
    <w:rsid w:val="74F62C86"/>
    <w:rsid w:val="78CD5BAD"/>
    <w:rsid w:val="7AF82C3C"/>
    <w:rsid w:val="D72FEA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正文文本 (2)_"/>
    <w:link w:val="11"/>
    <w:unhideWhenUsed/>
    <w:qFormat/>
    <w:locked/>
    <w:uiPriority w:val="99"/>
    <w:rPr>
      <w:rFonts w:ascii="宋体"/>
      <w:kern w:val="0"/>
      <w:szCs w:val="20"/>
    </w:rPr>
  </w:style>
  <w:style w:type="paragraph" w:customStyle="1" w:styleId="11">
    <w:name w:val="正文文本 (2)"/>
    <w:basedOn w:val="1"/>
    <w:link w:val="10"/>
    <w:unhideWhenUsed/>
    <w:qFormat/>
    <w:uiPriority w:val="99"/>
    <w:pPr>
      <w:shd w:val="clear" w:color="auto" w:fill="FFFFFF"/>
      <w:spacing w:after="60" w:line="446" w:lineRule="exact"/>
      <w:ind w:hanging="660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801</Words>
  <Characters>868</Characters>
  <Lines>4</Lines>
  <Paragraphs>1</Paragraphs>
  <ScaleCrop>false</ScaleCrop>
  <LinksUpToDate>false</LinksUpToDate>
  <CharactersWithSpaces>904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2015-08-27T12:51:00Z</dcterms:created>
  <dc:creator>*****</dc:creator>
  <cp:lastModifiedBy>apple</cp:lastModifiedBy>
  <cp:lastPrinted>2023-02-24T09:45:00Z</cp:lastPrinted>
  <dcterms:modified xsi:type="dcterms:W3CDTF">2023-03-01T17:34:02Z</dcterms:modified>
  <dc:title>上海建桥学院教学进度计划表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ICV">
    <vt:lpwstr>D879D2DA543F4B038FAEABC197BA07CF</vt:lpwstr>
  </property>
</Properties>
</file>