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39EFDA" w14:textId="77777777" w:rsidR="00E63891" w:rsidRDefault="00E63891">
      <w:pPr>
        <w:snapToGrid w:val="0"/>
        <w:jc w:val="center"/>
        <w:rPr>
          <w:sz w:val="6"/>
          <w:szCs w:val="6"/>
        </w:rPr>
      </w:pPr>
    </w:p>
    <w:p w14:paraId="23B3477A" w14:textId="77777777" w:rsidR="00E63891" w:rsidRDefault="00E63891">
      <w:pPr>
        <w:snapToGrid w:val="0"/>
        <w:jc w:val="center"/>
        <w:rPr>
          <w:sz w:val="6"/>
          <w:szCs w:val="6"/>
        </w:rPr>
      </w:pPr>
    </w:p>
    <w:p w14:paraId="2FC9DF86" w14:textId="77777777" w:rsidR="00E6389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E90E71A" w14:textId="77777777" w:rsidR="00E6389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E63891" w14:paraId="3DE42EE2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FEBEF7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F0E093" w14:textId="77777777" w:rsidR="00E63891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健康产品营销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》</w:t>
            </w:r>
          </w:p>
        </w:tc>
      </w:tr>
      <w:tr w:rsidR="00E63891" w14:paraId="14CB2B5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5E778E1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153557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2170011</w:t>
            </w:r>
          </w:p>
        </w:tc>
        <w:tc>
          <w:tcPr>
            <w:tcW w:w="1314" w:type="dxa"/>
            <w:vAlign w:val="center"/>
          </w:tcPr>
          <w:p w14:paraId="64AC3022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CBF66E9" w14:textId="77777777" w:rsidR="00E63891" w:rsidRDefault="00E638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15DBDB54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E79E176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Hans"/>
              </w:rPr>
              <w:t>/</w:t>
            </w:r>
            <w:r>
              <w:rPr>
                <w:rFonts w:eastAsia="宋体"/>
                <w:sz w:val="21"/>
                <w:szCs w:val="21"/>
                <w:lang w:eastAsia="zh-Hans"/>
              </w:rPr>
              <w:t>32</w:t>
            </w:r>
          </w:p>
        </w:tc>
      </w:tr>
      <w:tr w:rsidR="00E63891" w14:paraId="5958653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14A2FF3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61E4F7A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赵婉琦</w:t>
            </w:r>
          </w:p>
        </w:tc>
        <w:tc>
          <w:tcPr>
            <w:tcW w:w="1314" w:type="dxa"/>
            <w:vAlign w:val="center"/>
          </w:tcPr>
          <w:p w14:paraId="73DBB8C2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F4BE895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22093</w:t>
            </w:r>
          </w:p>
        </w:tc>
        <w:tc>
          <w:tcPr>
            <w:tcW w:w="1753" w:type="dxa"/>
            <w:vAlign w:val="center"/>
          </w:tcPr>
          <w:p w14:paraId="2E266A95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2D3906D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兼职</w:t>
            </w:r>
          </w:p>
        </w:tc>
      </w:tr>
      <w:tr w:rsidR="00E63891" w14:paraId="745E306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F2FAAA0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2B18614" w14:textId="622638E9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养老服务</w:t>
            </w:r>
            <w:r w:rsidR="00F966D5"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管理</w:t>
            </w:r>
            <w:r>
              <w:rPr>
                <w:color w:val="000000" w:themeColor="text1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 w14:paraId="7F7191D1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2F3F5FD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430B684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BD6A3FE" w14:textId="77777777" w:rsidR="00E6389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Hans"/>
              </w:rPr>
              <w:t>一教</w:t>
            </w:r>
            <w:r>
              <w:rPr>
                <w:rFonts w:eastAsia="宋体"/>
                <w:sz w:val="21"/>
                <w:szCs w:val="21"/>
                <w:lang w:eastAsia="zh-Hans"/>
              </w:rPr>
              <w:t>209</w:t>
            </w:r>
          </w:p>
        </w:tc>
      </w:tr>
      <w:tr w:rsidR="00E63891" w14:paraId="5BE2BC4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C738CE6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7F13748" w14:textId="77777777" w:rsidR="00E63891" w:rsidRPr="00020C68" w:rsidRDefault="00000000">
            <w:pPr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 w:rsidRPr="00020C68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商学院</w:t>
            </w:r>
            <w:r w:rsidRPr="00020C68">
              <w:rPr>
                <w:rFonts w:ascii="宋体" w:eastAsia="宋体" w:hAnsi="宋体"/>
                <w:sz w:val="21"/>
                <w:szCs w:val="21"/>
                <w:lang w:eastAsia="zh-Hans"/>
              </w:rPr>
              <w:t>312</w:t>
            </w:r>
            <w:r w:rsidRPr="00020C68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办公室</w:t>
            </w:r>
          </w:p>
        </w:tc>
      </w:tr>
      <w:tr w:rsidR="00E63891" w14:paraId="378D0DD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45E5BBF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2F26156" w14:textId="77777777" w:rsidR="00E63891" w:rsidRPr="00020C68" w:rsidRDefault="00000000">
            <w:pPr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 w:rsidRPr="00020C68"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学习通</w:t>
            </w:r>
            <w:r w:rsidRPr="00020C68">
              <w:rPr>
                <w:rFonts w:ascii="宋体" w:eastAsia="宋体" w:hAnsi="宋体"/>
                <w:sz w:val="21"/>
                <w:szCs w:val="21"/>
                <w:lang w:eastAsia="zh-Hans"/>
              </w:rPr>
              <w:t>：27077407</w:t>
            </w:r>
          </w:p>
        </w:tc>
      </w:tr>
      <w:tr w:rsidR="00E63891" w14:paraId="11503B8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59A729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F6E9B7F" w14:textId="5BC76C7E" w:rsidR="00E63891" w:rsidRPr="00020C68" w:rsidRDefault="00017333">
            <w:pPr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《亚健康产品营销》，张炳填</w:t>
            </w:r>
            <w:r>
              <w:rPr>
                <w:rFonts w:ascii="宋体" w:hAnsi="宋体" w:cs="仿宋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仿宋" w:hint="eastAsia"/>
                <w:sz w:val="20"/>
                <w:szCs w:val="20"/>
              </w:rPr>
              <w:t>宁德斌，中国中医药出版社，</w:t>
            </w:r>
            <w:r>
              <w:rPr>
                <w:rFonts w:ascii="宋体" w:hAnsi="宋体" w:cs="仿宋" w:hint="eastAsia"/>
                <w:sz w:val="20"/>
                <w:szCs w:val="20"/>
              </w:rPr>
              <w:t>2021</w:t>
            </w:r>
            <w:r>
              <w:rPr>
                <w:rFonts w:ascii="宋体" w:hAnsi="宋体" w:cs="仿宋" w:hint="eastAsia"/>
                <w:sz w:val="20"/>
                <w:szCs w:val="20"/>
              </w:rPr>
              <w:t>年第</w:t>
            </w:r>
            <w:r>
              <w:rPr>
                <w:rFonts w:ascii="宋体" w:hAnsi="宋体" w:cs="仿宋" w:hint="eastAsia"/>
                <w:sz w:val="20"/>
                <w:szCs w:val="20"/>
              </w:rPr>
              <w:t>2</w:t>
            </w:r>
            <w:r>
              <w:rPr>
                <w:rFonts w:ascii="宋体" w:hAnsi="宋体" w:cs="仿宋" w:hint="eastAsia"/>
                <w:sz w:val="20"/>
                <w:szCs w:val="20"/>
              </w:rPr>
              <w:t>版</w:t>
            </w:r>
          </w:p>
        </w:tc>
      </w:tr>
      <w:tr w:rsidR="00E63891" w14:paraId="3A17AD1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90642" w14:textId="77777777" w:rsidR="00E6389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1E5BF" w14:textId="77777777" w:rsidR="00E63891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市场营销学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》，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吴建安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高等教育出版社</w:t>
            </w:r>
            <w:r>
              <w:rPr>
                <w:rFonts w:ascii="宋体" w:eastAsia="宋体" w:hAnsi="宋体"/>
                <w:sz w:val="21"/>
                <w:szCs w:val="21"/>
                <w:lang w:eastAsia="zh-Hans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Hans"/>
              </w:rPr>
              <w:t>第七版</w:t>
            </w:r>
          </w:p>
        </w:tc>
      </w:tr>
    </w:tbl>
    <w:p w14:paraId="39577FD4" w14:textId="77777777" w:rsidR="00E63891" w:rsidRDefault="00E6389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CFBE41" w14:textId="77777777" w:rsidR="00E6389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4"/>
        <w:gridCol w:w="586"/>
        <w:gridCol w:w="3748"/>
        <w:gridCol w:w="2495"/>
        <w:gridCol w:w="1318"/>
      </w:tblGrid>
      <w:tr w:rsidR="00E63891" w14:paraId="510FDE29" w14:textId="77777777">
        <w:trPr>
          <w:trHeight w:val="454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2C66F" w14:textId="77777777" w:rsidR="00E6389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97" w:type="dxa"/>
            <w:vAlign w:val="center"/>
          </w:tcPr>
          <w:p w14:paraId="63439638" w14:textId="77777777" w:rsidR="00E63891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D2F6" w14:textId="77777777" w:rsidR="00E6389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8016E" w14:textId="77777777" w:rsidR="00E6389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BF89" w14:textId="77777777" w:rsidR="00E6389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3891" w14:paraId="4DCBF039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A9A3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7" w:type="dxa"/>
          </w:tcPr>
          <w:p w14:paraId="3F8C2413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0C7C9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绪论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D76E2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6A886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29541E43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BA8DB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7" w:type="dxa"/>
          </w:tcPr>
          <w:p w14:paraId="57198D7C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5A32B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绪论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1694A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0E5F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6E89C490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9B3C7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97" w:type="dxa"/>
          </w:tcPr>
          <w:p w14:paraId="44129F0D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C93AF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健康产品营销基础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A71DE" w14:textId="77777777" w:rsidR="00E63891" w:rsidRDefault="0000000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PBL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F54ED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案例分析作业</w:t>
            </w:r>
          </w:p>
        </w:tc>
      </w:tr>
      <w:tr w:rsidR="00E63891" w14:paraId="36088AE0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6B88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97" w:type="dxa"/>
          </w:tcPr>
          <w:p w14:paraId="5222FD52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D158C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健康产品营销基础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05EC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08D46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学习通作业</w:t>
            </w:r>
          </w:p>
        </w:tc>
      </w:tr>
      <w:tr w:rsidR="00E63891" w14:paraId="591E122A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4820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97" w:type="dxa"/>
          </w:tcPr>
          <w:p w14:paraId="0DBDFBED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66659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健康产品分类推广与营销服务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152F6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89BC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7184BDF7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BB769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97" w:type="dxa"/>
          </w:tcPr>
          <w:p w14:paraId="63A83566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56671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健康产品分类推广与营销服务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7D578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51CF6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14491307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89A34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97" w:type="dxa"/>
          </w:tcPr>
          <w:p w14:paraId="09C07EE8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13EBB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健康产品分类推广与营销服务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06B77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7A4C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25F40E96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BB7E0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97" w:type="dxa"/>
          </w:tcPr>
          <w:p w14:paraId="0979FF6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77233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健康产品分类推广与营销服务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4E452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7F6CD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案例分析作业</w:t>
            </w:r>
          </w:p>
        </w:tc>
      </w:tr>
      <w:tr w:rsidR="00E63891" w14:paraId="6A35BE75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04A7D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97" w:type="dxa"/>
          </w:tcPr>
          <w:p w14:paraId="1D966784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DFF1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健康产品市场分析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F911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DC546" w14:textId="77777777" w:rsidR="00E63891" w:rsidRDefault="00E638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</w:p>
        </w:tc>
      </w:tr>
      <w:tr w:rsidR="00E63891" w14:paraId="386D07CD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78E7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97" w:type="dxa"/>
          </w:tcPr>
          <w:p w14:paraId="4DA30D0F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8DBCF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健康产品市场分析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54222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6D317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0A9A3C80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11345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97" w:type="dxa"/>
          </w:tcPr>
          <w:p w14:paraId="74DD2910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D3356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健康产品营销技巧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Hans"/>
              </w:rPr>
              <w:t>以人为本与达成共识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75311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A916F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5C0ED532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FA090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97" w:type="dxa"/>
          </w:tcPr>
          <w:p w14:paraId="248F98A5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FADBC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lang w:eastAsia="zh-CN"/>
              </w:rPr>
              <w:t>健康产品营销技巧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Hans"/>
              </w:rPr>
              <w:t>产品体验与情感交流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8DD31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A56BF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学习通作业</w:t>
            </w:r>
          </w:p>
        </w:tc>
      </w:tr>
      <w:tr w:rsidR="00E63891" w14:paraId="20168D9A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5CA16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97" w:type="dxa"/>
          </w:tcPr>
          <w:p w14:paraId="1EF68F8D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DDABA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健康产品营销技巧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Hans"/>
              </w:rPr>
              <w:t>成为顾客喜欢的销售人员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D0EDB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F8FA5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习题</w:t>
            </w:r>
          </w:p>
        </w:tc>
      </w:tr>
      <w:tr w:rsidR="00E63891" w14:paraId="41D0FFD5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30C90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97" w:type="dxa"/>
          </w:tcPr>
          <w:p w14:paraId="5345ABF4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29FF6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lang w:eastAsia="zh-CN"/>
              </w:rPr>
              <w:t>健康产品营销技巧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Hans"/>
              </w:rPr>
              <w:t>成为顾客喜欢的销售人员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  <w:r>
              <w:rPr>
                <w:rFonts w:eastAsia="黑体" w:hint="eastAsia"/>
                <w:kern w:val="0"/>
                <w:sz w:val="21"/>
                <w:szCs w:val="21"/>
                <w:lang w:eastAsia="zh-Hans"/>
              </w:rPr>
              <w:t>运用</w:t>
            </w:r>
            <w:r>
              <w:rPr>
                <w:rFonts w:eastAsia="黑体"/>
                <w:kern w:val="0"/>
                <w:sz w:val="21"/>
                <w:szCs w:val="21"/>
                <w:lang w:eastAsia="zh-Hans"/>
              </w:rPr>
              <w:t>FAB</w:t>
            </w:r>
            <w:r>
              <w:rPr>
                <w:rFonts w:eastAsia="黑体" w:hint="eastAsia"/>
                <w:kern w:val="0"/>
                <w:sz w:val="21"/>
                <w:szCs w:val="21"/>
                <w:lang w:eastAsia="zh-Hans"/>
              </w:rPr>
              <w:t>法则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F5E8F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讨论学习法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B64A6" w14:textId="77777777" w:rsidR="00E63891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75791C5B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36BD1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97" w:type="dxa"/>
          </w:tcPr>
          <w:p w14:paraId="5A7BF7CF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E9398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健康产品分销渠道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上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0E6D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34E21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  <w:tr w:rsidR="00E63891" w14:paraId="00FDA20C" w14:textId="77777777">
        <w:trPr>
          <w:trHeight w:val="340"/>
        </w:trPr>
        <w:tc>
          <w:tcPr>
            <w:tcW w:w="6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1BD21" w14:textId="77777777" w:rsidR="00E6389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97" w:type="dxa"/>
          </w:tcPr>
          <w:p w14:paraId="6F016E62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6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485D0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健康产品分销渠道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Hans"/>
              </w:rPr>
              <w:t>下</w:t>
            </w:r>
            <w:r>
              <w:rPr>
                <w:lang w:eastAsia="zh-CN"/>
              </w:rPr>
              <w:t>）</w:t>
            </w:r>
          </w:p>
        </w:tc>
        <w:tc>
          <w:tcPr>
            <w:tcW w:w="25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E38BB" w14:textId="77777777" w:rsidR="00E6389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讲授学习法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案例分析法</w:t>
            </w:r>
          </w:p>
        </w:tc>
        <w:tc>
          <w:tcPr>
            <w:tcW w:w="13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3324E" w14:textId="77777777" w:rsidR="00E6389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复习</w:t>
            </w:r>
            <w:r>
              <w:rPr>
                <w:rFonts w:eastAsia="宋体"/>
                <w:kern w:val="0"/>
                <w:sz w:val="21"/>
                <w:szCs w:val="21"/>
                <w:lang w:eastAsia="zh-Hans"/>
              </w:rPr>
              <w:t>+</w:t>
            </w:r>
            <w:r>
              <w:rPr>
                <w:rFonts w:eastAsia="宋体" w:hint="eastAsia"/>
                <w:kern w:val="0"/>
                <w:sz w:val="21"/>
                <w:szCs w:val="21"/>
                <w:lang w:eastAsia="zh-Hans"/>
              </w:rPr>
              <w:t>预习</w:t>
            </w:r>
          </w:p>
        </w:tc>
      </w:tr>
    </w:tbl>
    <w:p w14:paraId="1D3E5352" w14:textId="77777777" w:rsidR="00E6389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63891" w14:paraId="2AB17D76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B0F23AA" w14:textId="77777777" w:rsidR="00E6389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D822EA" w14:textId="77777777" w:rsidR="00E6389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02754" w14:textId="77777777" w:rsidR="00E63891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63891" w14:paraId="3D0BD48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626D754" w14:textId="77777777" w:rsidR="00E6389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B1FABF3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40</w:t>
            </w:r>
            <w:r>
              <w:rPr>
                <w:rFonts w:ascii="仿宋" w:eastAsia="仿宋" w:hAnsi="仿宋" w:cs="仿宋" w:hint="eastAsia"/>
                <w:kern w:val="0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9145BA0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仿宋" w:eastAsia="仿宋" w:hAnsi="仿宋" w:cs="仿宋" w:hint="eastAsia"/>
                <w:kern w:val="0"/>
                <w:lang w:eastAsia="zh-Hans"/>
              </w:rPr>
              <w:t>课程论文</w:t>
            </w:r>
          </w:p>
        </w:tc>
      </w:tr>
      <w:tr w:rsidR="00E63891" w14:paraId="42779D2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9E4285E" w14:textId="77777777" w:rsidR="00E6389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10ED46EA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3</w:t>
            </w:r>
            <w:r>
              <w:rPr>
                <w:rFonts w:ascii="仿宋" w:eastAsia="仿宋" w:hAnsi="仿宋" w:cs="仿宋" w:hint="eastAsia"/>
                <w:kern w:val="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9C62B4A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阶段测试</w:t>
            </w:r>
          </w:p>
        </w:tc>
      </w:tr>
      <w:tr w:rsidR="00E63891" w14:paraId="5373623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D406E2" w14:textId="77777777" w:rsidR="00E6389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3E18C44C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572F7A4B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平时作业</w:t>
            </w:r>
          </w:p>
        </w:tc>
      </w:tr>
      <w:tr w:rsidR="00E63891" w14:paraId="0CC78DB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C8ACE91" w14:textId="77777777" w:rsidR="00E6389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4233F35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  <w:lang w:eastAsia="zh-CN"/>
              </w:rPr>
              <w:t>1</w:t>
            </w:r>
            <w:r>
              <w:rPr>
                <w:rFonts w:ascii="仿宋" w:eastAsia="仿宋" w:hAnsi="仿宋" w:cs="仿宋" w:hint="eastAsia"/>
                <w:kern w:val="0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73CA661" w14:textId="77777777" w:rsidR="00E63891" w:rsidRDefault="0000000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平时表现</w:t>
            </w:r>
          </w:p>
        </w:tc>
      </w:tr>
    </w:tbl>
    <w:p w14:paraId="5E945AFA" w14:textId="3F8131BB" w:rsidR="00E63891" w:rsidRDefault="0001733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337148" wp14:editId="36A106FC">
            <wp:simplePos x="0" y="0"/>
            <wp:positionH relativeFrom="column">
              <wp:posOffset>1200785</wp:posOffset>
            </wp:positionH>
            <wp:positionV relativeFrom="paragraph">
              <wp:posOffset>2332355</wp:posOffset>
            </wp:positionV>
            <wp:extent cx="386715" cy="793750"/>
            <wp:effectExtent l="0" t="317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AEB2B1"/>
                        </a:clrFrom>
                        <a:clrTo>
                          <a:srgbClr val="AEB2B1"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67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84CD8" w14:textId="77777777" w:rsidR="00017333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17333">
        <w:rPr>
          <w:rFonts w:hint="eastAsia"/>
          <w:noProof/>
          <w:sz w:val="21"/>
          <w:szCs w:val="21"/>
        </w:rPr>
        <w:drawing>
          <wp:inline distT="0" distB="0" distL="114300" distR="114300" wp14:anchorId="7EF9E038" wp14:editId="78F805BD">
            <wp:extent cx="940480" cy="419100"/>
            <wp:effectExtent l="0" t="0" r="0" b="0"/>
            <wp:docPr id="1798726051" name="图片 179872605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8"/>
                    <a:srcRect l="8125" t="17134" r="11399" b="20405"/>
                    <a:stretch>
                      <a:fillRect/>
                    </a:stretch>
                  </pic:blipFill>
                  <pic:spPr>
                    <a:xfrm>
                      <a:off x="0" y="0"/>
                      <a:ext cx="941970" cy="41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7C731D2E" w14:textId="4711DB16" w:rsidR="00E63891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01733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2024.3.1</w:t>
      </w:r>
    </w:p>
    <w:sectPr w:rsidR="00E63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8194" w14:textId="77777777" w:rsidR="00AA7A39" w:rsidRDefault="00AA7A39">
      <w:r>
        <w:separator/>
      </w:r>
    </w:p>
  </w:endnote>
  <w:endnote w:type="continuationSeparator" w:id="0">
    <w:p w14:paraId="5D00F29A" w14:textId="77777777" w:rsidR="00AA7A39" w:rsidRDefault="00AA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FB33" w14:textId="77777777" w:rsidR="00E6389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E02B22A" w14:textId="77777777" w:rsidR="00E6389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7AF40F86" wp14:editId="00047F1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6A8E" w14:textId="77777777" w:rsidR="00E6389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180854E" w14:textId="77777777" w:rsidR="00E63891" w:rsidRDefault="00E6389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4338" w14:textId="77777777" w:rsidR="00E63891" w:rsidRDefault="00E638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B212" w14:textId="77777777" w:rsidR="00AA7A39" w:rsidRDefault="00AA7A39">
      <w:r>
        <w:separator/>
      </w:r>
    </w:p>
  </w:footnote>
  <w:footnote w:type="continuationSeparator" w:id="0">
    <w:p w14:paraId="25F0AD29" w14:textId="77777777" w:rsidR="00AA7A39" w:rsidRDefault="00AA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2316" w14:textId="77777777" w:rsidR="00E6389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F6F84A1" wp14:editId="343FEC2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AD60" w14:textId="77777777" w:rsidR="00E6389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56D5C" wp14:editId="15B14794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5EACEF" w14:textId="77777777" w:rsidR="00E6389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56D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zpJgp3wAAAA4BAAAPAAAAZHJzL2Rvd25yZXYueG1sTE9NTwIxEL2b+B+a&#13;&#10;MfEmLYjrZtkuMRqvJgJyLtuy3dBON22BhV/veJLLJDPvzfuol6N37GRi6gNKmE4EMINt0D12Ejbr&#13;&#10;z6cSWMoKtXIBjYSLSbBs7u9qVelwxm9zWuWOkQimSkmwOQ8V56m1xqs0CYNBwvYhepVpjR3XUZ1J&#13;&#10;3Ds+E6LgXvVIDlYN5t2a9rA6egnbzl+3P9MhWu3dHL+ul/Um9FI+PowfCxpvC2DZjPn/A/46UH5o&#13;&#10;KNguHFEn5iQUr8/ElPBSFMAIn5czOuyIKEQJvKn5bY3mF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POkmCnfAAAADgEAAA8AAAAAAAAAAAAAAAAAdAQAAGRycy9kb3ducmV2LnhtbFBL&#13;&#10;BQYAAAAABAAEAPMAAACABQAAAAA=&#13;&#10;" stroked="f" strokeweight=".5pt">
              <v:textbox>
                <w:txbxContent>
                  <w:p w14:paraId="525EACEF" w14:textId="77777777" w:rsidR="00E6389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0E69" w14:textId="77777777" w:rsidR="00E63891" w:rsidRDefault="00E638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DD5F25EF"/>
    <w:rsid w:val="00001805"/>
    <w:rsid w:val="00001A9A"/>
    <w:rsid w:val="000138B2"/>
    <w:rsid w:val="00017333"/>
    <w:rsid w:val="00020C6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6B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A3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2B2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891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6D5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BFF9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792C84"/>
  <w15:docId w15:val="{8A602B7F-F5D3-F44F-88BD-46CDEB0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>CMT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2</cp:revision>
  <cp:lastPrinted>2015-03-18T19:45:00Z</cp:lastPrinted>
  <dcterms:created xsi:type="dcterms:W3CDTF">2024-03-01T15:25:00Z</dcterms:created>
  <dcterms:modified xsi:type="dcterms:W3CDTF">2024-03-01T15:25:00Z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E4BFED93B11223E0EA91E1658A27E62F_42</vt:lpwstr>
  </property>
</Properties>
</file>