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A025CC" w14:textId="77777777" w:rsidR="000D2272" w:rsidRDefault="000D2272">
      <w:pPr>
        <w:snapToGrid w:val="0"/>
        <w:jc w:val="center"/>
        <w:rPr>
          <w:sz w:val="6"/>
          <w:szCs w:val="6"/>
        </w:rPr>
      </w:pPr>
    </w:p>
    <w:p w14:paraId="0FD6F06F" w14:textId="77777777" w:rsidR="000D2272" w:rsidRDefault="000D2272">
      <w:pPr>
        <w:snapToGrid w:val="0"/>
        <w:jc w:val="center"/>
        <w:rPr>
          <w:sz w:val="6"/>
          <w:szCs w:val="6"/>
        </w:rPr>
      </w:pPr>
    </w:p>
    <w:p w14:paraId="43D28666" w14:textId="77777777" w:rsidR="000D2272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E7ADA1B" w14:textId="77777777" w:rsidR="000D227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D2272" w14:paraId="4032A0E2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E42F5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2B824E" w14:textId="77777777" w:rsidR="000D2272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正常人体学基础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0D2272" w14:paraId="641B83D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152E0EE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38BFAB5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0070038</w:t>
            </w:r>
          </w:p>
        </w:tc>
        <w:tc>
          <w:tcPr>
            <w:tcW w:w="1314" w:type="dxa"/>
            <w:vAlign w:val="center"/>
          </w:tcPr>
          <w:p w14:paraId="7C1DA91F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8EE1362" w14:textId="77777777" w:rsidR="000D2272" w:rsidRDefault="000D227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006A59AB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AFE980B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 w:themeColor="text1"/>
                <w:sz w:val="21"/>
                <w:szCs w:val="21"/>
              </w:rPr>
              <w:t>6.0</w:t>
            </w:r>
          </w:p>
        </w:tc>
      </w:tr>
      <w:tr w:rsidR="000D2272" w14:paraId="7B30B09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E9D83AC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BD10DE3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 w14:paraId="2E0EA458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2C38682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24001</w:t>
            </w:r>
          </w:p>
        </w:tc>
        <w:tc>
          <w:tcPr>
            <w:tcW w:w="1753" w:type="dxa"/>
            <w:vAlign w:val="center"/>
          </w:tcPr>
          <w:p w14:paraId="220BE818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DD3A368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D2272" w14:paraId="0664032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5F3423C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40C640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护理专科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24-1;24-2;24-3</w:t>
            </w:r>
          </w:p>
        </w:tc>
        <w:tc>
          <w:tcPr>
            <w:tcW w:w="1314" w:type="dxa"/>
            <w:vAlign w:val="center"/>
          </w:tcPr>
          <w:p w14:paraId="40023F8B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14C9D7A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753" w:type="dxa"/>
            <w:vAlign w:val="center"/>
          </w:tcPr>
          <w:p w14:paraId="63420CF6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7F829AE" w14:textId="77777777" w:rsidR="000D2272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209/409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310</w:t>
            </w:r>
          </w:p>
        </w:tc>
      </w:tr>
      <w:tr w:rsidR="000D2272" w14:paraId="7BBF867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5D8D9D6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B29C035" w14:textId="77777777" w:rsidR="000D227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课后线上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微信群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护理专科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24-1;24-2;24-3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，线下每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周一12：00至13：00   地点：健康222</w:t>
            </w:r>
          </w:p>
        </w:tc>
      </w:tr>
      <w:tr w:rsidR="000D2272" w14:paraId="5DE2469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D95B168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2C3D57E" w14:textId="77777777" w:rsidR="000D227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：5773065</w:t>
            </w:r>
          </w:p>
        </w:tc>
      </w:tr>
      <w:tr w:rsidR="000D2272" w14:paraId="688F4E1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CBA3C5C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FAA6FCA" w14:textId="77777777" w:rsidR="000D2272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《正常人体结构学》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高洪泉、乔跃兵主编，人民卫生出版社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2019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0D2272" w14:paraId="0D82FCF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B444B6" w14:textId="77777777" w:rsidR="000D227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BCF155" w14:textId="77777777" w:rsidR="000D2272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.《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正常人体功能学习指导及习题集》，主编：白波.人民卫生出版社</w:t>
            </w:r>
          </w:p>
        </w:tc>
      </w:tr>
    </w:tbl>
    <w:p w14:paraId="752FFE60" w14:textId="77777777" w:rsidR="000D2272" w:rsidRDefault="000D227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D3E96DF" w14:textId="77777777" w:rsidR="000D227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0D2272" w14:paraId="19A1C5D1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EB55C" w14:textId="77777777" w:rsidR="000D227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BF08E26" w14:textId="77777777" w:rsidR="000D2272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A07DE" w14:textId="77777777" w:rsidR="000D227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CB51A" w14:textId="77777777" w:rsidR="000D227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C7E31" w14:textId="77777777" w:rsidR="000D227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2272" w14:paraId="09ECE80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E9640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</w:t>
            </w:r>
          </w:p>
        </w:tc>
        <w:tc>
          <w:tcPr>
            <w:tcW w:w="737" w:type="dxa"/>
            <w:vAlign w:val="center"/>
          </w:tcPr>
          <w:p w14:paraId="0C46FF5A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EDAF7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第1单元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30335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6DFEDB0C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6508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3023E5B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CF302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737" w:type="dxa"/>
            <w:vAlign w:val="center"/>
          </w:tcPr>
          <w:p w14:paraId="1A53779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5405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</w:rPr>
              <w:t>2</w:t>
            </w:r>
            <w:r>
              <w:rPr>
                <w:rFonts w:ascii="宋体" w:eastAsia="宋体" w:hAnsi="宋体" w:cs="宋体" w:hint="eastAsia"/>
                <w:bCs/>
                <w:lang w:eastAsia="zh-CN"/>
              </w:rPr>
              <w:t xml:space="preserve">单元 </w:t>
            </w:r>
            <w:r>
              <w:rPr>
                <w:rFonts w:ascii="宋体" w:eastAsia="宋体" w:hAnsi="宋体" w:cs="宋体" w:hint="eastAsia"/>
                <w:bCs/>
              </w:rPr>
              <w:t>细胞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40E11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5BDCA29A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6D486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5F370D3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0201A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737" w:type="dxa"/>
            <w:vAlign w:val="center"/>
          </w:tcPr>
          <w:p w14:paraId="0D4C6D00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E4DAD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F6B3ED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148E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7A35630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36148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</w:p>
        </w:tc>
        <w:tc>
          <w:tcPr>
            <w:tcW w:w="737" w:type="dxa"/>
            <w:vAlign w:val="center"/>
          </w:tcPr>
          <w:p w14:paraId="42B7E09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108F5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166A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B479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6AF50AF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5368B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</w:p>
        </w:tc>
        <w:tc>
          <w:tcPr>
            <w:tcW w:w="737" w:type="dxa"/>
            <w:vAlign w:val="center"/>
          </w:tcPr>
          <w:p w14:paraId="47AA7073" w14:textId="77777777" w:rsidR="000D2272" w:rsidRDefault="000D22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8D2A7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国庆假期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63992" w14:textId="77777777" w:rsidR="000D2272" w:rsidRDefault="000D2272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B54E7" w14:textId="77777777" w:rsidR="000D2272" w:rsidRDefault="000D2272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2272" w14:paraId="2E2C74EB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298E5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6</w:t>
            </w:r>
          </w:p>
        </w:tc>
        <w:tc>
          <w:tcPr>
            <w:tcW w:w="737" w:type="dxa"/>
            <w:vAlign w:val="center"/>
          </w:tcPr>
          <w:p w14:paraId="3FA06A1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22F6D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第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单元 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基本组织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217E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ADDD2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20593FA4" w14:textId="77777777">
        <w:trPr>
          <w:trHeight w:val="9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149D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7</w:t>
            </w:r>
          </w:p>
        </w:tc>
        <w:tc>
          <w:tcPr>
            <w:tcW w:w="737" w:type="dxa"/>
            <w:vAlign w:val="center"/>
          </w:tcPr>
          <w:p w14:paraId="37B9C28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943E8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运动系统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F0D5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EEE4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51B15F7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B427C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8</w:t>
            </w:r>
          </w:p>
        </w:tc>
        <w:tc>
          <w:tcPr>
            <w:tcW w:w="737" w:type="dxa"/>
            <w:vAlign w:val="center"/>
          </w:tcPr>
          <w:p w14:paraId="4E62429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1C039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运动系统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81FFA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F886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271F88B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35F8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lastRenderedPageBreak/>
              <w:t>9</w:t>
            </w:r>
          </w:p>
        </w:tc>
        <w:tc>
          <w:tcPr>
            <w:tcW w:w="737" w:type="dxa"/>
            <w:vAlign w:val="center"/>
          </w:tcPr>
          <w:p w14:paraId="7C2B277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A953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运动系统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A909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90C7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118F007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BE43C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10</w:t>
            </w:r>
          </w:p>
        </w:tc>
        <w:tc>
          <w:tcPr>
            <w:tcW w:w="737" w:type="dxa"/>
            <w:vAlign w:val="center"/>
          </w:tcPr>
          <w:p w14:paraId="4BFFCE4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86237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运动系统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CA03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B155B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08BAD70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1250D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C7456E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6167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运动系统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5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8A17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6D4B4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5D8431B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7247F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29FDB8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59726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消化系统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453C2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17BE3A3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BB8F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2E3C65F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47D6B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6FC4B5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2F76F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消化系统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B4B53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42C55524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0237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532E4FB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8C3F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1B12CB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D74E6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消化系统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A5E2B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100B5D7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D101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2766885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4FCC4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51CA8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2DF3A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消化系统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A9388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0A8A8B9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B039F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3A96352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A0199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6C1A16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66C1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消化系统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5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FCCC2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229F213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93229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24FDAA1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2B080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B9FE5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EE8EE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呼吸系统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ADB70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3E611D8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65C3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24573C7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20519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B3A6F64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2AF7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呼吸系统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D2531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0F588C2A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5E60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4528BC4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68BF9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324AFE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C8EE8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呼吸系统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2FBED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16077BE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A2DB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30157F9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BDC70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D49D1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A49A1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呼吸系统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75EA8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1FC7439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831A6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2FD2513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C152D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5532F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122D7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呼吸系统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5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28EA3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6056D8B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47B41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  <w:p w14:paraId="52B97535" w14:textId="77777777" w:rsidR="000D2272" w:rsidRDefault="000D22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2272" w14:paraId="0F2B0118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17D99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737" w:type="dxa"/>
            <w:vAlign w:val="center"/>
          </w:tcPr>
          <w:p w14:paraId="2CBC244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8C5DB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泌尿系统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B4B6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7CCDD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00B7A858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5C224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737" w:type="dxa"/>
            <w:vAlign w:val="center"/>
          </w:tcPr>
          <w:p w14:paraId="4685E9C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60CCD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泌尿系统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5CCF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51E4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6C92FCC5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1F8EF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737" w:type="dxa"/>
            <w:vAlign w:val="center"/>
          </w:tcPr>
          <w:p w14:paraId="4C77AEC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A1334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泌尿系统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F858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1C15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416CC32E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80D6C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737" w:type="dxa"/>
            <w:vAlign w:val="center"/>
          </w:tcPr>
          <w:p w14:paraId="1027CBD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2D3C3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泌尿系统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2BA9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C9855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7285206D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88E70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737" w:type="dxa"/>
            <w:vAlign w:val="center"/>
          </w:tcPr>
          <w:p w14:paraId="05CD002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C5F8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生殖系统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38C1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235C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71999871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9E457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737" w:type="dxa"/>
            <w:vAlign w:val="center"/>
          </w:tcPr>
          <w:p w14:paraId="5FF9E05B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0DB8D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生殖系统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3778E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E596D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72E137CA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A0BD5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737" w:type="dxa"/>
            <w:vAlign w:val="center"/>
          </w:tcPr>
          <w:p w14:paraId="6124A9B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ED7CC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生殖系统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9878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1E8EA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6F3AB980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637F8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737" w:type="dxa"/>
            <w:vAlign w:val="center"/>
          </w:tcPr>
          <w:p w14:paraId="663DFB0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46F38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生殖系统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BA736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AA3CC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13C4FB9F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4F06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lastRenderedPageBreak/>
              <w:t>29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04365D4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66F3F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脉管系统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6C03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7FEC0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5246144F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5BD96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76C72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3350E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脉管系统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726AA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313A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735C8242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5F356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ED525D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AD0FA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脉管系统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FCF0D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7037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7A70A297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E0740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69040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C8253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脉管系统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04E5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A558C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2B6AA6B6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A66AD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5E1E35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25DC9C4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脉管系统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B638DA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53D4AC7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1EF6BC61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A559B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02EBB6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661954C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脉管系统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D5F77C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843BCB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024CEB2A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5A2B6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60194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64B687B1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脉管系统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80756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讨论教学法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24E40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1BF68E91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65F15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FDA84A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6D1F7A84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内分泌系统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AC0C3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25D9A5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5FF196B9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8026D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01200D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DB61702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内分泌系统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D9D93B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13817B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28EB7B27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0249A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BF914BE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3D9D8CF9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内分泌系统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35FF0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2858FD4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236CD221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576A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866BF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0E83F97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感觉器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8DC568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7EF53C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0DBBB4C8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60C9D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39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8DEA79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0D053C7" w14:textId="77777777" w:rsidR="000D2272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感觉器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2ABFCE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A0CF26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06E35F11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316F3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644E40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3B1AF5B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感觉器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507EAA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F1800CB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6F722B50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2B144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17705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393DB65D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感觉器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F89D1D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5433C6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4ADC1040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496B9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46F806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8A5B63A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感觉器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5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84CA3D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354D1C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4DAC46CD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8425C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5C6BED3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6493AB26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11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感觉器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6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019AC7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3F94A82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4D3CD957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4FDB0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44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725334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92C6183" w14:textId="77777777" w:rsidR="000D2272" w:rsidRDefault="00000000">
            <w:pPr>
              <w:pStyle w:val="DG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  <w:r>
              <w:rPr>
                <w:rFonts w:ascii="宋体" w:eastAsia="宋体" w:hAnsi="宋体" w:cs="宋体" w:hint="eastAsia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</w:rPr>
              <w:t>单元</w:t>
            </w:r>
            <w:r>
              <w:rPr>
                <w:rFonts w:ascii="宋体" w:eastAsia="宋体" w:hAnsi="宋体" w:cs="宋体" w:hint="eastAsia"/>
              </w:rPr>
              <w:t xml:space="preserve"> 神经系统</w:t>
            </w:r>
            <w:r>
              <w:rPr>
                <w:rFonts w:ascii="宋体" w:eastAsia="宋体" w:hAnsi="宋体" w:cs="宋体" w:hint="eastAsia"/>
                <w:lang w:eastAsia="zh-CN"/>
              </w:rPr>
              <w:t xml:space="preserve"> 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6A5C61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探究教学法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60AC4E18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7229F0CE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ACAA7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ED3FA9" w14:textId="77777777" w:rsidR="000D2272" w:rsidRDefault="000D22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shd w:val="clear" w:color="auto" w:fill="auto"/>
            <w:vAlign w:val="center"/>
          </w:tcPr>
          <w:p w14:paraId="39B00BD0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元旦假期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C2071A" w14:textId="77777777" w:rsidR="000D2272" w:rsidRDefault="000D22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B97306E" w14:textId="77777777" w:rsidR="000D2272" w:rsidRDefault="000D227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0D2272" w14:paraId="29ACDC33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810FC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680810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2AE25EC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神经系统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959E5F5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探究教学法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8D7CBA9" w14:textId="77777777" w:rsidR="000D2272" w:rsidRDefault="00000000">
            <w:pPr>
              <w:snapToGrid w:val="0"/>
              <w:spacing w:line="288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实验报告</w:t>
            </w:r>
          </w:p>
        </w:tc>
      </w:tr>
      <w:tr w:rsidR="000D2272" w14:paraId="26F97D5C" w14:textId="77777777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86724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47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6E9CF6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02C5AD62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第13单元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人体胚胎学概论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9946DD" w14:textId="77777777" w:rsidR="000D2272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37408A51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探究教学法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20723E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  <w:tr w:rsidR="000D2272" w14:paraId="699D2FBF" w14:textId="77777777">
        <w:trPr>
          <w:trHeight w:val="437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AF27C" w14:textId="77777777" w:rsidR="000D227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45647F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6B2D5A17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第13单元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人体胚胎学概论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E60B3B" w14:textId="77777777" w:rsidR="000D2272" w:rsidRDefault="00000000">
            <w:pPr>
              <w:snapToGrid w:val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直接教学法</w:t>
            </w:r>
          </w:p>
          <w:p w14:paraId="2549BF69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探究教学法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940E4FB" w14:textId="77777777" w:rsidR="000D2272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本章习题</w:t>
            </w:r>
          </w:p>
        </w:tc>
      </w:tr>
    </w:tbl>
    <w:p w14:paraId="4E3DA5ED" w14:textId="77777777" w:rsidR="000D2272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D2272" w14:paraId="39BFAF9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E135263" w14:textId="77777777" w:rsidR="000D22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4C58E9" w14:textId="77777777" w:rsidR="000D22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FBBE49" w14:textId="77777777" w:rsidR="000D2272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D2272" w14:paraId="7BB2C98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9C1039D" w14:textId="77777777" w:rsidR="000D22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B44EE3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3C4344CA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rPr>
                <w:rFonts w:hint="eastAsia"/>
              </w:rPr>
              <w:t>期末闭卷考试</w:t>
            </w:r>
          </w:p>
        </w:tc>
      </w:tr>
      <w:tr w:rsidR="000D2272" w14:paraId="0328928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4EB3411" w14:textId="77777777" w:rsidR="000D22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E391DCF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t>2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039596E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rPr>
                <w:rFonts w:hint="eastAsia"/>
              </w:rPr>
              <w:t>实验报告</w:t>
            </w:r>
          </w:p>
        </w:tc>
      </w:tr>
      <w:tr w:rsidR="000D2272" w14:paraId="29421FC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689F60C" w14:textId="77777777" w:rsidR="000D22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5B0FC42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t>1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61CA4EE9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rPr>
                <w:rFonts w:hint="eastAsia"/>
              </w:rPr>
              <w:t>课堂小测验</w:t>
            </w:r>
          </w:p>
        </w:tc>
      </w:tr>
      <w:tr w:rsidR="000D2272" w14:paraId="6C0F8D2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8CAEF89" w14:textId="77777777" w:rsidR="000D2272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</w:tcPr>
          <w:p w14:paraId="4C544278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786DE6B" w14:textId="77777777" w:rsidR="000D2272" w:rsidRDefault="00000000">
            <w:pPr>
              <w:pStyle w:val="DG"/>
              <w:rPr>
                <w:rFonts w:ascii="宋体" w:eastAsia="宋体" w:hAnsi="宋体" w:cs="Arial" w:hint="eastAsia"/>
                <w:bCs/>
              </w:rPr>
            </w:pPr>
            <w:r>
              <w:rPr>
                <w:rFonts w:hint="eastAsia"/>
                <w:lang w:eastAsia="zh-CN"/>
              </w:rPr>
              <w:t>课堂表现</w:t>
            </w:r>
          </w:p>
        </w:tc>
      </w:tr>
    </w:tbl>
    <w:p w14:paraId="2BA61829" w14:textId="77777777" w:rsidR="000D2272" w:rsidRDefault="000D227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DF9A966" w14:textId="74CB4796" w:rsidR="000D2272" w:rsidRDefault="008E0C5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31B73CE5" wp14:editId="4496D739">
            <wp:simplePos x="0" y="0"/>
            <wp:positionH relativeFrom="column">
              <wp:posOffset>3054350</wp:posOffset>
            </wp:positionH>
            <wp:positionV relativeFrom="paragraph">
              <wp:posOffset>425450</wp:posOffset>
            </wp:positionV>
            <wp:extent cx="668020" cy="266065"/>
            <wp:effectExtent l="0" t="0" r="0" b="635"/>
            <wp:wrapTight wrapText="bothSides">
              <wp:wrapPolygon edited="0">
                <wp:start x="0" y="0"/>
                <wp:lineTo x="0" y="20105"/>
                <wp:lineTo x="20943" y="20105"/>
                <wp:lineTo x="20943" y="0"/>
                <wp:lineTo x="0" y="0"/>
              </wp:wrapPolygon>
            </wp:wrapTight>
            <wp:docPr id="636276247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76247" name="图片 1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0DE472FE" wp14:editId="101C31F3">
            <wp:extent cx="720090" cy="424180"/>
            <wp:effectExtent l="0" t="0" r="3810" b="13970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2024.9.13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D227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6384" w14:textId="77777777" w:rsidR="00245E4F" w:rsidRDefault="00245E4F">
      <w:r>
        <w:separator/>
      </w:r>
    </w:p>
  </w:endnote>
  <w:endnote w:type="continuationSeparator" w:id="0">
    <w:p w14:paraId="40EEAD58" w14:textId="77777777" w:rsidR="00245E4F" w:rsidRDefault="0024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43BC" w14:textId="77777777" w:rsidR="000D227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9B75293" w14:textId="77777777" w:rsidR="000D227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0C0B167" wp14:editId="1B62888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431C5" w14:textId="77777777" w:rsidR="000D227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5638B1" w14:textId="77777777" w:rsidR="000D2272" w:rsidRDefault="000D227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AD80" w14:textId="77777777" w:rsidR="00245E4F" w:rsidRDefault="00245E4F">
      <w:r>
        <w:separator/>
      </w:r>
    </w:p>
  </w:footnote>
  <w:footnote w:type="continuationSeparator" w:id="0">
    <w:p w14:paraId="7C5B2111" w14:textId="77777777" w:rsidR="00245E4F" w:rsidRDefault="0024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AC6EE" w14:textId="77777777" w:rsidR="000D227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728BAE3" wp14:editId="1096601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1894" w14:textId="77777777" w:rsidR="000D227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24DF0" wp14:editId="31A4F7BC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D2B51" w14:textId="77777777" w:rsidR="000D2272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24D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E1D2B51" w14:textId="77777777" w:rsidR="000D227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ljYzcwZTFiNGM4NzI1ODQ3MzdiNDQ4ZmZhMzA1YjA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2272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E4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0C53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36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A11864"/>
    <w:rsid w:val="1B9B294B"/>
    <w:rsid w:val="231D07C0"/>
    <w:rsid w:val="2E59298A"/>
    <w:rsid w:val="355E2212"/>
    <w:rsid w:val="37E50B00"/>
    <w:rsid w:val="49DF08B3"/>
    <w:rsid w:val="5C0A490D"/>
    <w:rsid w:val="65310993"/>
    <w:rsid w:val="6E256335"/>
    <w:rsid w:val="700912C5"/>
    <w:rsid w:val="74F62C86"/>
    <w:rsid w:val="7BA0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BB43A"/>
  <w15:docId w15:val="{B7C82E31-91F6-4F43-8659-D928F8E4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</Words>
  <Characters>1704</Characters>
  <Application>Microsoft Office Word</Application>
  <DocSecurity>0</DocSecurity>
  <Lines>14</Lines>
  <Paragraphs>3</Paragraphs>
  <ScaleCrop>false</ScaleCrop>
  <Company>CMT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86</cp:revision>
  <cp:lastPrinted>2015-03-18T03:45:00Z</cp:lastPrinted>
  <dcterms:created xsi:type="dcterms:W3CDTF">2015-08-27T04:51:00Z</dcterms:created>
  <dcterms:modified xsi:type="dcterms:W3CDTF">2024-09-12T21:55:00Z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07C0F9746FBC45AEBCA32F29DBA46BA3_13</vt:lpwstr>
  </property>
</Properties>
</file>