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6C1A147" w14:textId="77777777" w:rsidR="0063255A" w:rsidRDefault="0063255A">
      <w:pPr>
        <w:snapToGrid w:val="0"/>
        <w:jc w:val="center"/>
        <w:rPr>
          <w:sz w:val="6"/>
          <w:szCs w:val="6"/>
        </w:rPr>
      </w:pPr>
    </w:p>
    <w:p w14:paraId="1D54ECFF" w14:textId="77777777" w:rsidR="0063255A" w:rsidRDefault="0063255A">
      <w:pPr>
        <w:snapToGrid w:val="0"/>
        <w:jc w:val="center"/>
        <w:rPr>
          <w:sz w:val="6"/>
          <w:szCs w:val="6"/>
        </w:rPr>
      </w:pPr>
    </w:p>
    <w:p w14:paraId="5E14C20F" w14:textId="77777777" w:rsidR="0063255A" w:rsidRDefault="00E610A8">
      <w:pPr>
        <w:snapToGrid w:val="0"/>
        <w:jc w:val="center"/>
        <w:rPr>
          <w:rFonts w:ascii="黑体" w:eastAsia="黑体" w:hAnsi="黑体"/>
          <w:sz w:val="32"/>
          <w:szCs w:val="32"/>
          <w:lang w:eastAsia="zh-CN"/>
        </w:rPr>
      </w:pPr>
      <w:r>
        <w:rPr>
          <w:rFonts w:ascii="黑体" w:eastAsia="黑体" w:hAnsi="黑体" w:hint="eastAsia"/>
          <w:sz w:val="32"/>
          <w:szCs w:val="32"/>
          <w:lang w:eastAsia="zh-CN"/>
        </w:rPr>
        <w:t>上海建桥学院课程教学进度计划表</w:t>
      </w:r>
    </w:p>
    <w:p w14:paraId="5D65A7F8" w14:textId="77777777" w:rsidR="0063255A" w:rsidRDefault="0063255A" w:rsidP="00462610">
      <w:pPr>
        <w:snapToGrid w:val="0"/>
        <w:spacing w:afterLines="50" w:after="180"/>
        <w:jc w:val="center"/>
        <w:rPr>
          <w:rFonts w:ascii="仿宋" w:eastAsia="仿宋" w:hAnsi="仿宋"/>
          <w:sz w:val="28"/>
          <w:szCs w:val="28"/>
          <w:lang w:eastAsia="zh-CN"/>
        </w:rPr>
      </w:pPr>
    </w:p>
    <w:p w14:paraId="1FE9ABDD" w14:textId="77777777" w:rsidR="0063255A" w:rsidRDefault="00E610A8" w:rsidP="00462610">
      <w:pPr>
        <w:snapToGrid w:val="0"/>
        <w:spacing w:beforeLines="50" w:before="180" w:afterLines="50" w:after="180"/>
        <w:jc w:val="both"/>
        <w:rPr>
          <w:rFonts w:ascii="仿宋" w:eastAsia="仿宋" w:hAnsi="仿宋"/>
          <w:b/>
          <w:color w:val="000000"/>
          <w:sz w:val="28"/>
          <w:szCs w:val="28"/>
          <w:lang w:eastAsia="zh-CN"/>
        </w:rPr>
      </w:pPr>
      <w:r>
        <w:rPr>
          <w:rFonts w:ascii="仿宋" w:eastAsia="仿宋" w:hAnsi="仿宋"/>
          <w:b/>
          <w:color w:val="000000"/>
          <w:sz w:val="28"/>
          <w:szCs w:val="28"/>
          <w:lang w:eastAsia="zh-CN"/>
        </w:rPr>
        <w:t>一</w:t>
      </w:r>
      <w:r>
        <w:rPr>
          <w:rFonts w:ascii="仿宋" w:eastAsia="仿宋" w:hAnsi="仿宋" w:hint="eastAsia"/>
          <w:b/>
          <w:color w:val="000000"/>
          <w:sz w:val="28"/>
          <w:szCs w:val="28"/>
          <w:lang w:eastAsia="zh-CN"/>
        </w:rPr>
        <w:t>、</w:t>
      </w:r>
      <w:r>
        <w:rPr>
          <w:rFonts w:ascii="仿宋" w:eastAsia="仿宋" w:hAnsi="仿宋"/>
          <w:b/>
          <w:color w:val="000000"/>
          <w:sz w:val="28"/>
          <w:szCs w:val="28"/>
          <w:lang w:eastAsia="zh-CN"/>
        </w:rPr>
        <w:t>基本信息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118"/>
        <w:gridCol w:w="1701"/>
        <w:gridCol w:w="2552"/>
      </w:tblGrid>
      <w:tr w:rsidR="00462610" w14:paraId="023E94FA" w14:textId="77777777" w:rsidTr="00462610">
        <w:trPr>
          <w:trHeight w:val="571"/>
        </w:trPr>
        <w:tc>
          <w:tcPr>
            <w:tcW w:w="1418" w:type="dxa"/>
            <w:vAlign w:val="center"/>
          </w:tcPr>
          <w:p w14:paraId="6272FDCC" w14:textId="77777777" w:rsidR="00462610" w:rsidRDefault="00462610" w:rsidP="00D42A8E">
            <w:pPr>
              <w:tabs>
                <w:tab w:val="left" w:pos="532"/>
              </w:tabs>
              <w:spacing w:line="340" w:lineRule="exact"/>
              <w:jc w:val="center"/>
              <w:rPr>
                <w:rFonts w:ascii="黑体" w:eastAsia="黑体" w:hAnsi="黑体"/>
                <w:sz w:val="21"/>
                <w:szCs w:val="21"/>
                <w:lang w:eastAsia="zh-CN"/>
              </w:rPr>
            </w:pPr>
            <w:r>
              <w:rPr>
                <w:rFonts w:ascii="黑体" w:eastAsia="黑体" w:hAnsi="黑体"/>
                <w:bCs/>
                <w:color w:val="000000"/>
                <w:sz w:val="21"/>
                <w:szCs w:val="21"/>
              </w:rPr>
              <w:t>课程代码</w:t>
            </w:r>
          </w:p>
        </w:tc>
        <w:tc>
          <w:tcPr>
            <w:tcW w:w="3118" w:type="dxa"/>
            <w:vAlign w:val="center"/>
          </w:tcPr>
          <w:p w14:paraId="707F6402" w14:textId="77777777" w:rsidR="00462610" w:rsidRDefault="005A7A18" w:rsidP="005A7A18">
            <w:pPr>
              <w:tabs>
                <w:tab w:val="left" w:pos="532"/>
              </w:tabs>
              <w:spacing w:line="340" w:lineRule="exact"/>
              <w:rPr>
                <w:rFonts w:ascii="宋体" w:eastAsia="宋体" w:hAnsi="宋体"/>
                <w:sz w:val="21"/>
                <w:szCs w:val="21"/>
                <w:lang w:eastAsia="zh-CN"/>
              </w:rPr>
            </w:pPr>
            <w:r>
              <w:rPr>
                <w:rFonts w:ascii="宋体" w:hAnsi="宋体"/>
                <w:szCs w:val="21"/>
                <w:lang w:eastAsia="zh-CN"/>
              </w:rPr>
              <w:t xml:space="preserve">    </w:t>
            </w:r>
            <w:r w:rsidR="003D74B6">
              <w:rPr>
                <w:rFonts w:ascii="宋体" w:hAnsi="宋体"/>
                <w:szCs w:val="21"/>
                <w:lang w:eastAsia="zh-CN"/>
              </w:rPr>
              <w:t>0010021</w:t>
            </w:r>
          </w:p>
        </w:tc>
        <w:tc>
          <w:tcPr>
            <w:tcW w:w="1701" w:type="dxa"/>
            <w:vAlign w:val="center"/>
          </w:tcPr>
          <w:p w14:paraId="622C85F4" w14:textId="77777777" w:rsidR="00462610" w:rsidRDefault="00462610" w:rsidP="00D42A8E">
            <w:pPr>
              <w:tabs>
                <w:tab w:val="left" w:pos="532"/>
              </w:tabs>
              <w:spacing w:line="340" w:lineRule="exact"/>
              <w:jc w:val="center"/>
              <w:rPr>
                <w:rFonts w:ascii="黑体" w:eastAsia="黑体" w:hAnsi="黑体"/>
                <w:sz w:val="21"/>
                <w:szCs w:val="21"/>
                <w:lang w:eastAsia="zh-CN"/>
              </w:rPr>
            </w:pPr>
            <w:r>
              <w:rPr>
                <w:rFonts w:ascii="黑体" w:eastAsia="黑体" w:hAnsi="黑体"/>
                <w:kern w:val="0"/>
                <w:sz w:val="21"/>
                <w:szCs w:val="21"/>
              </w:rPr>
              <w:t>课程名称</w:t>
            </w:r>
          </w:p>
        </w:tc>
        <w:tc>
          <w:tcPr>
            <w:tcW w:w="2552" w:type="dxa"/>
            <w:vAlign w:val="center"/>
          </w:tcPr>
          <w:p w14:paraId="611BCAC3" w14:textId="77777777" w:rsidR="00462610" w:rsidRDefault="00462610" w:rsidP="00D42A8E">
            <w:pPr>
              <w:tabs>
                <w:tab w:val="left" w:pos="532"/>
              </w:tabs>
              <w:spacing w:line="340" w:lineRule="exact"/>
              <w:jc w:val="center"/>
              <w:rPr>
                <w:rFonts w:ascii="宋体" w:eastAsia="宋体" w:hAnsi="宋体"/>
                <w:sz w:val="21"/>
                <w:szCs w:val="21"/>
                <w:lang w:eastAsia="zh-CN"/>
              </w:rPr>
            </w:pPr>
            <w:r>
              <w:rPr>
                <w:rFonts w:ascii="宋体" w:eastAsia="宋体" w:hAnsi="宋体" w:hint="eastAsia"/>
                <w:sz w:val="21"/>
                <w:szCs w:val="21"/>
                <w:lang w:eastAsia="zh-CN"/>
              </w:rPr>
              <w:t>康复护理</w:t>
            </w:r>
          </w:p>
        </w:tc>
      </w:tr>
      <w:tr w:rsidR="00462610" w14:paraId="6DBD6333" w14:textId="77777777" w:rsidTr="00462610">
        <w:trPr>
          <w:trHeight w:val="571"/>
        </w:trPr>
        <w:tc>
          <w:tcPr>
            <w:tcW w:w="1418" w:type="dxa"/>
            <w:vAlign w:val="center"/>
          </w:tcPr>
          <w:p w14:paraId="35E5F125" w14:textId="77777777" w:rsidR="00462610" w:rsidRDefault="00462610" w:rsidP="00D42A8E">
            <w:pPr>
              <w:tabs>
                <w:tab w:val="left" w:pos="532"/>
              </w:tabs>
              <w:spacing w:line="340" w:lineRule="exact"/>
              <w:jc w:val="center"/>
              <w:rPr>
                <w:rFonts w:ascii="黑体" w:eastAsia="黑体" w:hAnsi="黑体"/>
                <w:sz w:val="21"/>
                <w:szCs w:val="21"/>
                <w:lang w:eastAsia="zh-CN"/>
              </w:rPr>
            </w:pPr>
            <w:r>
              <w:rPr>
                <w:rFonts w:ascii="黑体" w:eastAsia="黑体" w:hAnsi="黑体" w:hint="eastAsia"/>
                <w:kern w:val="0"/>
                <w:sz w:val="21"/>
                <w:szCs w:val="21"/>
                <w:lang w:eastAsia="zh-CN"/>
              </w:rPr>
              <w:t>课程学分</w:t>
            </w:r>
          </w:p>
        </w:tc>
        <w:tc>
          <w:tcPr>
            <w:tcW w:w="3118" w:type="dxa"/>
            <w:vAlign w:val="center"/>
          </w:tcPr>
          <w:p w14:paraId="5160E65E" w14:textId="77777777" w:rsidR="00462610" w:rsidRDefault="00462610" w:rsidP="00D42A8E">
            <w:pPr>
              <w:tabs>
                <w:tab w:val="left" w:pos="532"/>
              </w:tabs>
              <w:spacing w:line="340" w:lineRule="exact"/>
              <w:jc w:val="center"/>
              <w:rPr>
                <w:rFonts w:ascii="宋体" w:eastAsia="宋体" w:hAnsi="宋体"/>
                <w:sz w:val="21"/>
                <w:szCs w:val="21"/>
                <w:lang w:eastAsia="zh-CN"/>
              </w:rPr>
            </w:pPr>
            <w:r>
              <w:rPr>
                <w:rFonts w:ascii="宋体" w:eastAsia="宋体" w:hAnsi="宋体" w:hint="eastAsia"/>
                <w:sz w:val="21"/>
                <w:szCs w:val="21"/>
                <w:lang w:eastAsia="zh-CN"/>
              </w:rPr>
              <w:t>1</w:t>
            </w:r>
          </w:p>
        </w:tc>
        <w:tc>
          <w:tcPr>
            <w:tcW w:w="1701" w:type="dxa"/>
            <w:vAlign w:val="center"/>
          </w:tcPr>
          <w:p w14:paraId="0D729166" w14:textId="77777777" w:rsidR="00462610" w:rsidRDefault="00462610" w:rsidP="00D42A8E">
            <w:pPr>
              <w:tabs>
                <w:tab w:val="left" w:pos="532"/>
              </w:tabs>
              <w:spacing w:line="340" w:lineRule="exact"/>
              <w:jc w:val="center"/>
              <w:rPr>
                <w:rFonts w:ascii="黑体" w:eastAsia="黑体" w:hAnsi="黑体"/>
                <w:kern w:val="0"/>
                <w:sz w:val="21"/>
                <w:szCs w:val="21"/>
                <w:lang w:eastAsia="zh-CN"/>
              </w:rPr>
            </w:pPr>
            <w:r>
              <w:rPr>
                <w:rFonts w:ascii="黑体" w:eastAsia="黑体" w:hAnsi="黑体" w:hint="eastAsia"/>
                <w:bCs/>
                <w:color w:val="000000"/>
                <w:sz w:val="21"/>
                <w:szCs w:val="21"/>
                <w:lang w:eastAsia="zh-CN"/>
              </w:rPr>
              <w:t>总学时</w:t>
            </w:r>
          </w:p>
        </w:tc>
        <w:tc>
          <w:tcPr>
            <w:tcW w:w="2552" w:type="dxa"/>
            <w:vAlign w:val="center"/>
          </w:tcPr>
          <w:p w14:paraId="7F40A315" w14:textId="34EBBCF4" w:rsidR="00462610" w:rsidRDefault="00D306A8" w:rsidP="00D42A8E">
            <w:pPr>
              <w:tabs>
                <w:tab w:val="left" w:pos="532"/>
              </w:tabs>
              <w:spacing w:line="340" w:lineRule="exact"/>
              <w:jc w:val="center"/>
              <w:rPr>
                <w:rFonts w:ascii="宋体" w:eastAsia="宋体" w:hAnsi="宋体"/>
                <w:sz w:val="21"/>
                <w:szCs w:val="21"/>
                <w:lang w:eastAsia="zh-CN"/>
              </w:rPr>
            </w:pPr>
            <w:r>
              <w:rPr>
                <w:rFonts w:ascii="宋体" w:eastAsia="宋体" w:hAnsi="宋体"/>
                <w:sz w:val="21"/>
                <w:szCs w:val="21"/>
                <w:lang w:eastAsia="zh-CN"/>
              </w:rPr>
              <w:t>16</w:t>
            </w:r>
            <w:r w:rsidR="00462610">
              <w:rPr>
                <w:rFonts w:ascii="宋体" w:eastAsia="宋体" w:hAnsi="宋体" w:hint="eastAsia"/>
                <w:sz w:val="21"/>
                <w:szCs w:val="21"/>
                <w:lang w:eastAsia="zh-CN"/>
              </w:rPr>
              <w:t>（理论</w:t>
            </w:r>
            <w:r>
              <w:rPr>
                <w:rFonts w:ascii="宋体" w:eastAsia="宋体" w:hAnsi="宋体"/>
                <w:sz w:val="21"/>
                <w:szCs w:val="21"/>
                <w:lang w:eastAsia="zh-CN"/>
              </w:rPr>
              <w:t>10</w:t>
            </w:r>
            <w:r w:rsidR="00462610">
              <w:rPr>
                <w:rFonts w:ascii="宋体" w:eastAsia="宋体" w:hAnsi="宋体" w:hint="eastAsia"/>
                <w:sz w:val="21"/>
                <w:szCs w:val="21"/>
                <w:lang w:eastAsia="zh-CN"/>
              </w:rPr>
              <w:t>，实践</w:t>
            </w:r>
            <w:r>
              <w:rPr>
                <w:rFonts w:ascii="宋体" w:eastAsia="宋体" w:hAnsi="宋体"/>
                <w:sz w:val="21"/>
                <w:szCs w:val="21"/>
                <w:lang w:eastAsia="zh-CN"/>
              </w:rPr>
              <w:t>6</w:t>
            </w:r>
            <w:r w:rsidR="00462610">
              <w:rPr>
                <w:rFonts w:ascii="宋体" w:eastAsia="宋体" w:hAnsi="宋体" w:hint="eastAsia"/>
                <w:sz w:val="21"/>
                <w:szCs w:val="21"/>
                <w:lang w:eastAsia="zh-CN"/>
              </w:rPr>
              <w:t>）</w:t>
            </w:r>
          </w:p>
        </w:tc>
      </w:tr>
      <w:tr w:rsidR="00462610" w14:paraId="40DDD973" w14:textId="77777777" w:rsidTr="00462610">
        <w:trPr>
          <w:trHeight w:val="571"/>
        </w:trPr>
        <w:tc>
          <w:tcPr>
            <w:tcW w:w="1418" w:type="dxa"/>
            <w:vAlign w:val="center"/>
          </w:tcPr>
          <w:p w14:paraId="15937E10" w14:textId="77777777" w:rsidR="00462610" w:rsidRDefault="00462610" w:rsidP="00D42A8E">
            <w:pPr>
              <w:tabs>
                <w:tab w:val="left" w:pos="532"/>
              </w:tabs>
              <w:spacing w:line="340" w:lineRule="exact"/>
              <w:jc w:val="center"/>
              <w:rPr>
                <w:rFonts w:ascii="黑体" w:eastAsia="黑体" w:hAnsi="黑体"/>
                <w:kern w:val="0"/>
                <w:sz w:val="21"/>
                <w:szCs w:val="21"/>
                <w:lang w:eastAsia="zh-CN"/>
              </w:rPr>
            </w:pPr>
            <w:r>
              <w:rPr>
                <w:rFonts w:ascii="黑体" w:eastAsia="黑体" w:hAnsi="黑体"/>
                <w:kern w:val="0"/>
                <w:sz w:val="21"/>
                <w:szCs w:val="21"/>
              </w:rPr>
              <w:t>授课教</w:t>
            </w:r>
            <w:r>
              <w:rPr>
                <w:rFonts w:ascii="黑体" w:eastAsia="黑体" w:hAnsi="黑体" w:hint="eastAsia"/>
                <w:kern w:val="0"/>
                <w:sz w:val="21"/>
                <w:szCs w:val="21"/>
                <w:lang w:eastAsia="zh-CN"/>
              </w:rPr>
              <w:t>师</w:t>
            </w:r>
          </w:p>
        </w:tc>
        <w:tc>
          <w:tcPr>
            <w:tcW w:w="3118" w:type="dxa"/>
            <w:vAlign w:val="center"/>
          </w:tcPr>
          <w:p w14:paraId="5657D9E4" w14:textId="77777777" w:rsidR="00462610" w:rsidRDefault="003D74B6" w:rsidP="00D42A8E">
            <w:pPr>
              <w:tabs>
                <w:tab w:val="left" w:pos="532"/>
              </w:tabs>
              <w:spacing w:line="340" w:lineRule="exact"/>
              <w:ind w:firstLineChars="450" w:firstLine="945"/>
              <w:rPr>
                <w:rFonts w:ascii="宋体" w:eastAsia="宋体" w:hAnsi="宋体"/>
                <w:sz w:val="21"/>
                <w:szCs w:val="21"/>
                <w:lang w:eastAsia="zh-CN"/>
              </w:rPr>
            </w:pPr>
            <w:r>
              <w:rPr>
                <w:rFonts w:ascii="宋体" w:eastAsia="宋体" w:hAnsi="宋体" w:hint="eastAsia"/>
                <w:sz w:val="21"/>
                <w:szCs w:val="21"/>
                <w:lang w:eastAsia="zh-CN"/>
              </w:rPr>
              <w:t>朱轶</w:t>
            </w:r>
          </w:p>
        </w:tc>
        <w:tc>
          <w:tcPr>
            <w:tcW w:w="1701" w:type="dxa"/>
            <w:vAlign w:val="center"/>
          </w:tcPr>
          <w:p w14:paraId="034EF4DF" w14:textId="77777777" w:rsidR="00462610" w:rsidRDefault="00462610" w:rsidP="00D42A8E">
            <w:pPr>
              <w:tabs>
                <w:tab w:val="left" w:pos="532"/>
              </w:tabs>
              <w:spacing w:line="340" w:lineRule="exact"/>
              <w:jc w:val="center"/>
              <w:rPr>
                <w:rFonts w:ascii="黑体" w:eastAsia="黑体" w:hAnsi="黑体"/>
                <w:kern w:val="0"/>
                <w:sz w:val="21"/>
                <w:szCs w:val="21"/>
              </w:rPr>
            </w:pPr>
            <w:r>
              <w:rPr>
                <w:rFonts w:ascii="黑体" w:eastAsia="黑体" w:hAnsi="黑体"/>
                <w:kern w:val="0"/>
                <w:sz w:val="21"/>
                <w:szCs w:val="21"/>
              </w:rPr>
              <w:t>教师邮箱</w:t>
            </w:r>
          </w:p>
        </w:tc>
        <w:tc>
          <w:tcPr>
            <w:tcW w:w="2552" w:type="dxa"/>
            <w:vAlign w:val="center"/>
          </w:tcPr>
          <w:p w14:paraId="0714B7DA" w14:textId="77777777" w:rsidR="00462610" w:rsidRDefault="00250271" w:rsidP="00D42A8E">
            <w:pPr>
              <w:tabs>
                <w:tab w:val="left" w:pos="532"/>
              </w:tabs>
              <w:spacing w:line="340" w:lineRule="exact"/>
              <w:jc w:val="center"/>
              <w:rPr>
                <w:rFonts w:ascii="宋体" w:eastAsia="宋体" w:hAnsi="宋体"/>
                <w:sz w:val="21"/>
                <w:szCs w:val="21"/>
                <w:lang w:eastAsia="zh-CN"/>
              </w:rPr>
            </w:pPr>
            <w:r>
              <w:rPr>
                <w:rFonts w:ascii="宋体" w:eastAsia="宋体" w:hAnsi="宋体"/>
                <w:sz w:val="21"/>
                <w:szCs w:val="21"/>
                <w:lang w:eastAsia="zh-CN"/>
              </w:rPr>
              <w:t>doctorzhuyi@163.com</w:t>
            </w:r>
          </w:p>
        </w:tc>
      </w:tr>
      <w:tr w:rsidR="00462610" w14:paraId="3D1F8DCE" w14:textId="77777777" w:rsidTr="00462610">
        <w:trPr>
          <w:trHeight w:val="571"/>
        </w:trPr>
        <w:tc>
          <w:tcPr>
            <w:tcW w:w="1418" w:type="dxa"/>
            <w:vAlign w:val="center"/>
          </w:tcPr>
          <w:p w14:paraId="19EBE48A" w14:textId="77777777" w:rsidR="00462610" w:rsidRDefault="00462610" w:rsidP="00D42A8E">
            <w:pPr>
              <w:tabs>
                <w:tab w:val="left" w:pos="532"/>
              </w:tabs>
              <w:spacing w:line="340" w:lineRule="exact"/>
              <w:jc w:val="center"/>
              <w:rPr>
                <w:rFonts w:ascii="黑体" w:eastAsia="黑体" w:hAnsi="黑体"/>
                <w:kern w:val="0"/>
                <w:sz w:val="21"/>
                <w:szCs w:val="21"/>
              </w:rPr>
            </w:pPr>
            <w:r>
              <w:rPr>
                <w:rFonts w:ascii="黑体" w:eastAsia="黑体" w:hAnsi="黑体" w:hint="eastAsia"/>
                <w:sz w:val="21"/>
                <w:szCs w:val="21"/>
                <w:lang w:eastAsia="zh-CN"/>
              </w:rPr>
              <w:t>上课</w:t>
            </w:r>
            <w:r>
              <w:rPr>
                <w:rFonts w:ascii="黑体" w:eastAsia="黑体" w:hAnsi="黑体" w:hint="eastAsia"/>
                <w:kern w:val="0"/>
                <w:sz w:val="21"/>
                <w:szCs w:val="21"/>
              </w:rPr>
              <w:t>班级</w:t>
            </w:r>
          </w:p>
        </w:tc>
        <w:tc>
          <w:tcPr>
            <w:tcW w:w="3118" w:type="dxa"/>
            <w:vAlign w:val="center"/>
          </w:tcPr>
          <w:p w14:paraId="09AB4F8A" w14:textId="5FCDD048" w:rsidR="00462610" w:rsidRDefault="00250271" w:rsidP="00462610">
            <w:pPr>
              <w:tabs>
                <w:tab w:val="left" w:pos="532"/>
              </w:tabs>
              <w:spacing w:line="340" w:lineRule="exact"/>
              <w:jc w:val="center"/>
              <w:rPr>
                <w:rFonts w:ascii="宋体" w:eastAsia="宋体" w:hAnsi="宋体"/>
                <w:sz w:val="21"/>
                <w:szCs w:val="21"/>
                <w:lang w:eastAsia="zh-CN"/>
              </w:rPr>
            </w:pPr>
            <w:r>
              <w:rPr>
                <w:rFonts w:ascii="宋体" w:eastAsia="宋体" w:hAnsi="宋体" w:hint="eastAsia"/>
                <w:sz w:val="21"/>
                <w:szCs w:val="21"/>
                <w:lang w:eastAsia="zh-CN"/>
              </w:rPr>
              <w:t>1</w:t>
            </w:r>
            <w:r w:rsidR="0087249F">
              <w:rPr>
                <w:rFonts w:ascii="宋体" w:eastAsia="宋体" w:hAnsi="宋体"/>
                <w:sz w:val="21"/>
                <w:szCs w:val="21"/>
                <w:lang w:eastAsia="zh-CN"/>
              </w:rPr>
              <w:t>9</w:t>
            </w:r>
            <w:r>
              <w:rPr>
                <w:rFonts w:ascii="宋体" w:eastAsia="宋体" w:hAnsi="宋体" w:hint="eastAsia"/>
                <w:sz w:val="21"/>
                <w:szCs w:val="21"/>
                <w:lang w:eastAsia="zh-CN"/>
              </w:rPr>
              <w:t>级护理1-</w:t>
            </w:r>
            <w:r w:rsidR="00296128">
              <w:rPr>
                <w:rFonts w:ascii="宋体" w:eastAsia="宋体" w:hAnsi="宋体"/>
                <w:sz w:val="21"/>
                <w:szCs w:val="21"/>
                <w:lang w:eastAsia="zh-CN"/>
              </w:rPr>
              <w:t>2</w:t>
            </w:r>
            <w:r>
              <w:rPr>
                <w:rFonts w:ascii="宋体" w:eastAsia="宋体" w:hAnsi="宋体" w:hint="eastAsia"/>
                <w:sz w:val="21"/>
                <w:szCs w:val="21"/>
                <w:lang w:eastAsia="zh-CN"/>
              </w:rPr>
              <w:t>班</w:t>
            </w:r>
          </w:p>
        </w:tc>
        <w:tc>
          <w:tcPr>
            <w:tcW w:w="1701" w:type="dxa"/>
            <w:vAlign w:val="center"/>
          </w:tcPr>
          <w:p w14:paraId="0C17069A" w14:textId="77777777" w:rsidR="00462610" w:rsidRDefault="00462610" w:rsidP="00D42A8E">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lang w:eastAsia="zh-CN"/>
              </w:rPr>
              <w:t>上课教室</w:t>
            </w:r>
          </w:p>
        </w:tc>
        <w:tc>
          <w:tcPr>
            <w:tcW w:w="2552" w:type="dxa"/>
            <w:vAlign w:val="center"/>
          </w:tcPr>
          <w:p w14:paraId="6A64EE86" w14:textId="22D57D3F" w:rsidR="00462610" w:rsidRPr="0087249F" w:rsidRDefault="0087249F" w:rsidP="0087249F">
            <w:pPr>
              <w:tabs>
                <w:tab w:val="left" w:pos="532"/>
              </w:tabs>
              <w:spacing w:line="340" w:lineRule="exact"/>
              <w:rPr>
                <w:rFonts w:ascii="宋体" w:eastAsiaTheme="minorEastAsia" w:hAnsi="宋体"/>
                <w:sz w:val="21"/>
                <w:szCs w:val="21"/>
                <w:lang w:eastAsia="zh-CN"/>
              </w:rPr>
            </w:pPr>
            <w:r>
              <w:rPr>
                <w:rFonts w:ascii="宋体" w:eastAsiaTheme="minorEastAsia" w:hAnsi="宋体" w:hint="eastAsia"/>
                <w:sz w:val="21"/>
                <w:szCs w:val="21"/>
                <w:lang w:eastAsia="zh-CN"/>
              </w:rPr>
              <w:t xml:space="preserve"> </w:t>
            </w:r>
            <w:r>
              <w:rPr>
                <w:rFonts w:ascii="宋体" w:eastAsiaTheme="minorEastAsia" w:hAnsi="宋体"/>
                <w:sz w:val="21"/>
                <w:szCs w:val="21"/>
                <w:lang w:eastAsia="zh-CN"/>
              </w:rPr>
              <w:t xml:space="preserve"> </w:t>
            </w:r>
            <w:r>
              <w:rPr>
                <w:rFonts w:ascii="宋体" w:eastAsiaTheme="minorEastAsia" w:hAnsi="宋体" w:hint="eastAsia"/>
                <w:sz w:val="21"/>
                <w:szCs w:val="21"/>
                <w:lang w:eastAsia="zh-CN"/>
              </w:rPr>
              <w:t>一教1</w:t>
            </w:r>
            <w:r>
              <w:rPr>
                <w:rFonts w:ascii="宋体" w:eastAsiaTheme="minorEastAsia" w:hAnsi="宋体"/>
                <w:sz w:val="21"/>
                <w:szCs w:val="21"/>
                <w:lang w:eastAsia="zh-CN"/>
              </w:rPr>
              <w:t>14</w:t>
            </w:r>
          </w:p>
        </w:tc>
      </w:tr>
      <w:tr w:rsidR="00462610" w14:paraId="3D31B9EC" w14:textId="77777777" w:rsidTr="00462610">
        <w:trPr>
          <w:trHeight w:val="571"/>
        </w:trPr>
        <w:tc>
          <w:tcPr>
            <w:tcW w:w="1418" w:type="dxa"/>
            <w:vAlign w:val="center"/>
          </w:tcPr>
          <w:p w14:paraId="7E8FECBA" w14:textId="77777777" w:rsidR="00462610" w:rsidRDefault="00462610" w:rsidP="00D42A8E">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rPr>
              <w:t>答疑时间</w:t>
            </w:r>
          </w:p>
        </w:tc>
        <w:tc>
          <w:tcPr>
            <w:tcW w:w="7371" w:type="dxa"/>
            <w:gridSpan w:val="3"/>
            <w:vAlign w:val="center"/>
          </w:tcPr>
          <w:p w14:paraId="7279940D" w14:textId="720F1A2C" w:rsidR="00462610" w:rsidRPr="00F05EFB" w:rsidRDefault="00462610" w:rsidP="00462610">
            <w:pPr>
              <w:tabs>
                <w:tab w:val="left" w:pos="532"/>
              </w:tabs>
              <w:spacing w:line="340" w:lineRule="exact"/>
              <w:rPr>
                <w:rFonts w:ascii="黑体" w:hAnsi="黑体"/>
                <w:kern w:val="0"/>
                <w:sz w:val="21"/>
                <w:szCs w:val="21"/>
                <w:lang w:eastAsia="zh-CN"/>
              </w:rPr>
            </w:pPr>
            <w:r>
              <w:rPr>
                <w:rFonts w:ascii="黑体" w:eastAsia="黑体" w:hAnsi="黑体"/>
                <w:kern w:val="0"/>
                <w:sz w:val="21"/>
                <w:szCs w:val="21"/>
              </w:rPr>
              <w:t xml:space="preserve">   </w:t>
            </w:r>
            <w:r w:rsidR="002C3AB8">
              <w:rPr>
                <w:rFonts w:ascii="黑体" w:eastAsia="黑体" w:hAnsi="黑体"/>
                <w:kern w:val="0"/>
                <w:sz w:val="21"/>
                <w:szCs w:val="21"/>
              </w:rPr>
              <w:t xml:space="preserve">    </w:t>
            </w:r>
            <w:r w:rsidR="006567F0">
              <w:rPr>
                <w:rFonts w:ascii="黑体" w:eastAsia="黑体" w:hAnsi="黑体" w:hint="eastAsia"/>
                <w:kern w:val="0"/>
                <w:sz w:val="21"/>
                <w:szCs w:val="21"/>
              </w:rPr>
              <w:t>周</w:t>
            </w:r>
            <w:r w:rsidR="002C3AB8">
              <w:rPr>
                <w:rFonts w:ascii="黑体" w:eastAsia="黑体" w:hAnsi="黑体" w:hint="eastAsia"/>
                <w:kern w:val="0"/>
                <w:sz w:val="21"/>
                <w:szCs w:val="21"/>
              </w:rPr>
              <w:t>二中午</w:t>
            </w:r>
            <w:r w:rsidR="002C3AB8">
              <w:rPr>
                <w:rFonts w:ascii="黑体" w:eastAsia="黑体" w:hAnsi="黑体" w:hint="eastAsia"/>
                <w:kern w:val="0"/>
                <w:sz w:val="21"/>
                <w:szCs w:val="21"/>
                <w:lang w:eastAsia="zh-CN"/>
              </w:rPr>
              <w:t xml:space="preserve"> </w:t>
            </w:r>
            <w:r w:rsidR="002C3AB8">
              <w:rPr>
                <w:rFonts w:ascii="黑体" w:eastAsia="黑体" w:hAnsi="黑体"/>
                <w:kern w:val="0"/>
                <w:sz w:val="21"/>
                <w:szCs w:val="21"/>
                <w:lang w:eastAsia="zh-CN"/>
              </w:rPr>
              <w:t xml:space="preserve">       </w:t>
            </w:r>
          </w:p>
        </w:tc>
      </w:tr>
      <w:tr w:rsidR="00462610" w14:paraId="3298E83B" w14:textId="77777777" w:rsidTr="00462610">
        <w:trPr>
          <w:trHeight w:val="571"/>
        </w:trPr>
        <w:tc>
          <w:tcPr>
            <w:tcW w:w="1418" w:type="dxa"/>
            <w:vAlign w:val="center"/>
          </w:tcPr>
          <w:p w14:paraId="37B66EAC" w14:textId="77777777" w:rsidR="00462610" w:rsidRDefault="00462610" w:rsidP="00D42A8E">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rPr>
              <w:t>主要教材</w:t>
            </w:r>
          </w:p>
        </w:tc>
        <w:tc>
          <w:tcPr>
            <w:tcW w:w="7371" w:type="dxa"/>
            <w:gridSpan w:val="3"/>
            <w:vAlign w:val="center"/>
          </w:tcPr>
          <w:p w14:paraId="6CC09173" w14:textId="6176ED10" w:rsidR="00462610" w:rsidRDefault="0050398C" w:rsidP="00D42A8E">
            <w:pPr>
              <w:snapToGrid w:val="0"/>
              <w:spacing w:line="480" w:lineRule="auto"/>
              <w:rPr>
                <w:rFonts w:eastAsia="宋体"/>
                <w:color w:val="000000"/>
                <w:sz w:val="18"/>
                <w:szCs w:val="18"/>
                <w:lang w:eastAsia="zh-CN"/>
              </w:rPr>
            </w:pPr>
            <w:r>
              <w:rPr>
                <w:rFonts w:asciiTheme="minorEastAsia" w:eastAsiaTheme="minorEastAsia" w:hAnsiTheme="minorEastAsia" w:hint="eastAsia"/>
                <w:color w:val="000000"/>
                <w:sz w:val="18"/>
                <w:szCs w:val="18"/>
                <w:lang w:eastAsia="zh-CN"/>
              </w:rPr>
              <w:t>吕雨梅、李海舟</w:t>
            </w:r>
            <w:r w:rsidR="00462610">
              <w:rPr>
                <w:rFonts w:hint="eastAsia"/>
                <w:color w:val="000000"/>
                <w:sz w:val="18"/>
                <w:szCs w:val="18"/>
                <w:lang w:eastAsia="zh-CN"/>
              </w:rPr>
              <w:t>主编《康复护理学基础》，人民卫生出版社</w:t>
            </w:r>
            <w:r w:rsidR="00462610">
              <w:rPr>
                <w:rFonts w:hint="eastAsia"/>
                <w:color w:val="000000"/>
                <w:sz w:val="18"/>
                <w:szCs w:val="18"/>
                <w:lang w:eastAsia="zh-CN"/>
              </w:rPr>
              <w:t>201</w:t>
            </w:r>
            <w:r>
              <w:rPr>
                <w:color w:val="000000"/>
                <w:sz w:val="18"/>
                <w:szCs w:val="18"/>
                <w:lang w:eastAsia="zh-CN"/>
              </w:rPr>
              <w:t>8</w:t>
            </w:r>
            <w:r w:rsidR="00462610">
              <w:rPr>
                <w:rFonts w:hint="eastAsia"/>
                <w:color w:val="000000"/>
                <w:sz w:val="18"/>
                <w:szCs w:val="18"/>
                <w:lang w:eastAsia="zh-CN"/>
              </w:rPr>
              <w:t>年</w:t>
            </w:r>
            <w:r>
              <w:rPr>
                <w:rFonts w:asciiTheme="minorEastAsia" w:eastAsiaTheme="minorEastAsia" w:hAnsiTheme="minorEastAsia" w:hint="eastAsia"/>
                <w:color w:val="000000"/>
                <w:sz w:val="18"/>
                <w:szCs w:val="18"/>
                <w:lang w:eastAsia="zh-CN"/>
              </w:rPr>
              <w:t>，第二版</w:t>
            </w:r>
          </w:p>
        </w:tc>
      </w:tr>
      <w:tr w:rsidR="00462610" w14:paraId="484033AE" w14:textId="77777777" w:rsidTr="00462610">
        <w:trPr>
          <w:trHeight w:val="571"/>
        </w:trPr>
        <w:tc>
          <w:tcPr>
            <w:tcW w:w="1418" w:type="dxa"/>
            <w:vAlign w:val="center"/>
          </w:tcPr>
          <w:p w14:paraId="2F11F83A" w14:textId="77777777" w:rsidR="00462610" w:rsidRDefault="00462610" w:rsidP="00D42A8E">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rPr>
              <w:t>参考资料</w:t>
            </w:r>
          </w:p>
        </w:tc>
        <w:tc>
          <w:tcPr>
            <w:tcW w:w="7371" w:type="dxa"/>
            <w:gridSpan w:val="3"/>
            <w:vAlign w:val="center"/>
          </w:tcPr>
          <w:p w14:paraId="5F6C85E9" w14:textId="77777777" w:rsidR="00462610" w:rsidRDefault="00462610" w:rsidP="00D42A8E">
            <w:pPr>
              <w:snapToGrid w:val="0"/>
              <w:spacing w:line="480" w:lineRule="auto"/>
              <w:rPr>
                <w:b/>
                <w:color w:val="000000"/>
                <w:sz w:val="18"/>
                <w:szCs w:val="18"/>
                <w:lang w:eastAsia="zh-CN"/>
              </w:rPr>
            </w:pPr>
          </w:p>
          <w:p w14:paraId="615A285D" w14:textId="77777777" w:rsidR="00462610" w:rsidRDefault="00462610" w:rsidP="00D42A8E">
            <w:pPr>
              <w:snapToGrid w:val="0"/>
              <w:spacing w:line="480" w:lineRule="auto"/>
              <w:rPr>
                <w:b/>
                <w:bCs/>
                <w:color w:val="000000"/>
                <w:sz w:val="18"/>
                <w:szCs w:val="18"/>
                <w:lang w:eastAsia="zh-CN"/>
              </w:rPr>
            </w:pPr>
            <w:r>
              <w:rPr>
                <w:b/>
                <w:color w:val="000000"/>
                <w:sz w:val="18"/>
                <w:szCs w:val="18"/>
                <w:lang w:eastAsia="zh-CN"/>
              </w:rPr>
              <w:t>辅助教材</w:t>
            </w:r>
            <w:r>
              <w:rPr>
                <w:color w:val="000000"/>
                <w:sz w:val="18"/>
                <w:szCs w:val="18"/>
                <w:lang w:eastAsia="zh-CN"/>
              </w:rPr>
              <w:t>【</w:t>
            </w:r>
            <w:r>
              <w:rPr>
                <w:rFonts w:hint="eastAsia"/>
                <w:color w:val="000000"/>
                <w:sz w:val="18"/>
                <w:szCs w:val="18"/>
                <w:lang w:eastAsia="zh-CN"/>
              </w:rPr>
              <w:t>参考</w:t>
            </w:r>
            <w:r>
              <w:rPr>
                <w:rFonts w:ascii="宋体" w:eastAsia="宋体" w:hAnsi="宋体" w:cs="宋体" w:hint="eastAsia"/>
                <w:sz w:val="18"/>
                <w:szCs w:val="18"/>
                <w:lang w:eastAsia="zh-CN"/>
              </w:rPr>
              <w:t>潘敏</w:t>
            </w:r>
            <w:r>
              <w:rPr>
                <w:rFonts w:ascii="宋体" w:eastAsia="宋体" w:hAnsi="宋体" w:cs="宋体" w:hint="eastAsia"/>
                <w:color w:val="000000"/>
                <w:sz w:val="18"/>
                <w:szCs w:val="18"/>
                <w:lang w:eastAsia="zh-CN"/>
              </w:rPr>
              <w:t>主编的《康复护理》，</w:t>
            </w:r>
            <w:r>
              <w:rPr>
                <w:rFonts w:ascii="宋体" w:eastAsia="宋体" w:hAnsi="宋体" w:cs="宋体" w:hint="eastAsia"/>
                <w:sz w:val="18"/>
                <w:szCs w:val="18"/>
                <w:lang w:eastAsia="zh-CN"/>
              </w:rPr>
              <w:t>安徽科技</w:t>
            </w:r>
            <w:r>
              <w:rPr>
                <w:rFonts w:ascii="宋体" w:eastAsia="宋体" w:hAnsi="宋体" w:cs="宋体" w:hint="eastAsia"/>
                <w:color w:val="000000"/>
                <w:sz w:val="18"/>
                <w:szCs w:val="18"/>
                <w:lang w:eastAsia="zh-CN"/>
              </w:rPr>
              <w:t>出版社201</w:t>
            </w:r>
            <w:r>
              <w:rPr>
                <w:rFonts w:hint="eastAsia"/>
                <w:color w:val="000000"/>
                <w:sz w:val="18"/>
                <w:szCs w:val="18"/>
                <w:lang w:eastAsia="zh-CN"/>
              </w:rPr>
              <w:t>0</w:t>
            </w:r>
            <w:r>
              <w:rPr>
                <w:rFonts w:hint="eastAsia"/>
                <w:color w:val="000000"/>
                <w:sz w:val="18"/>
                <w:szCs w:val="18"/>
                <w:lang w:eastAsia="zh-CN"/>
              </w:rPr>
              <w:t>版】</w:t>
            </w:r>
          </w:p>
          <w:p w14:paraId="5ACB6721" w14:textId="77777777" w:rsidR="00462610" w:rsidRDefault="00462610" w:rsidP="00D42A8E">
            <w:pPr>
              <w:snapToGrid w:val="0"/>
              <w:spacing w:line="480" w:lineRule="auto"/>
              <w:rPr>
                <w:rFonts w:eastAsia="宋体"/>
                <w:b/>
                <w:bCs/>
                <w:color w:val="000000"/>
                <w:sz w:val="18"/>
                <w:szCs w:val="18"/>
                <w:lang w:eastAsia="zh-CN"/>
              </w:rPr>
            </w:pPr>
            <w:r>
              <w:rPr>
                <w:b/>
                <w:color w:val="000000"/>
                <w:sz w:val="18"/>
                <w:szCs w:val="18"/>
                <w:lang w:eastAsia="zh-CN"/>
              </w:rPr>
              <w:t>参考教材</w:t>
            </w:r>
            <w:r>
              <w:rPr>
                <w:color w:val="000000"/>
                <w:sz w:val="18"/>
                <w:szCs w:val="18"/>
                <w:lang w:eastAsia="zh-CN"/>
              </w:rPr>
              <w:t>【</w:t>
            </w:r>
            <w:r>
              <w:rPr>
                <w:rFonts w:hint="eastAsia"/>
                <w:color w:val="000000"/>
                <w:sz w:val="18"/>
                <w:szCs w:val="18"/>
                <w:lang w:eastAsia="zh-CN"/>
              </w:rPr>
              <w:t>参考</w:t>
            </w:r>
            <w:r>
              <w:rPr>
                <w:rFonts w:ascii="宋体" w:eastAsia="宋体" w:hAnsi="宋体" w:cs="宋体" w:hint="eastAsia"/>
                <w:sz w:val="18"/>
                <w:szCs w:val="18"/>
                <w:lang w:eastAsia="zh-CN"/>
              </w:rPr>
              <w:t>王华宁等</w:t>
            </w:r>
            <w:r>
              <w:rPr>
                <w:rFonts w:ascii="宋体" w:eastAsia="宋体" w:hAnsi="宋体" w:cs="宋体" w:hint="eastAsia"/>
                <w:color w:val="000000"/>
                <w:sz w:val="18"/>
                <w:szCs w:val="18"/>
                <w:lang w:eastAsia="zh-CN"/>
              </w:rPr>
              <w:t>主编的《</w:t>
            </w:r>
            <w:r>
              <w:rPr>
                <w:rFonts w:ascii="宋体" w:eastAsia="宋体" w:hAnsi="宋体" w:cs="宋体" w:hint="eastAsia"/>
                <w:sz w:val="18"/>
                <w:szCs w:val="18"/>
                <w:lang w:eastAsia="zh-CN"/>
              </w:rPr>
              <w:t xml:space="preserve">康复医学概论 </w:t>
            </w:r>
            <w:r>
              <w:rPr>
                <w:rFonts w:ascii="宋体" w:eastAsia="宋体" w:hAnsi="宋体" w:cs="宋体" w:hint="eastAsia"/>
                <w:color w:val="000000"/>
                <w:sz w:val="18"/>
                <w:szCs w:val="18"/>
                <w:lang w:eastAsia="zh-CN"/>
              </w:rPr>
              <w:t>》，</w:t>
            </w:r>
            <w:r>
              <w:rPr>
                <w:rFonts w:ascii="宋体" w:eastAsia="宋体" w:hAnsi="宋体" w:cs="宋体" w:hint="eastAsia"/>
                <w:sz w:val="18"/>
                <w:szCs w:val="18"/>
                <w:lang w:eastAsia="zh-CN"/>
              </w:rPr>
              <w:t>人民卫生出版社2008版</w:t>
            </w:r>
            <w:r>
              <w:rPr>
                <w:color w:val="000000"/>
                <w:sz w:val="18"/>
                <w:szCs w:val="18"/>
                <w:lang w:eastAsia="zh-CN"/>
              </w:rPr>
              <w:t>】</w:t>
            </w:r>
          </w:p>
        </w:tc>
      </w:tr>
    </w:tbl>
    <w:p w14:paraId="620B7A1E" w14:textId="77777777" w:rsidR="0063255A" w:rsidRDefault="00E610A8" w:rsidP="00462610">
      <w:pPr>
        <w:snapToGrid w:val="0"/>
        <w:spacing w:beforeLines="50" w:before="180" w:afterLines="50" w:after="180"/>
        <w:jc w:val="both"/>
        <w:rPr>
          <w:rFonts w:ascii="仿宋" w:eastAsia="仿宋" w:hAnsi="仿宋"/>
          <w:b/>
          <w:color w:val="000000"/>
          <w:sz w:val="28"/>
          <w:szCs w:val="28"/>
          <w:lang w:eastAsia="zh-CN"/>
        </w:rPr>
      </w:pPr>
      <w:r>
        <w:rPr>
          <w:rFonts w:ascii="仿宋" w:eastAsia="仿宋" w:hAnsi="仿宋" w:hint="eastAsia"/>
          <w:b/>
          <w:color w:val="000000"/>
          <w:sz w:val="28"/>
          <w:szCs w:val="28"/>
          <w:lang w:eastAsia="zh-CN"/>
        </w:rPr>
        <w:t>二、课程教学进度</w:t>
      </w:r>
    </w:p>
    <w:tbl>
      <w:tblPr>
        <w:tblW w:w="0" w:type="auto"/>
        <w:tblInd w:w="108" w:type="dxa"/>
        <w:tblLayout w:type="fixed"/>
        <w:tblCellMar>
          <w:left w:w="0" w:type="dxa"/>
          <w:right w:w="0" w:type="dxa"/>
        </w:tblCellMar>
        <w:tblLook w:val="0000" w:firstRow="0" w:lastRow="0" w:firstColumn="0" w:lastColumn="0" w:noHBand="0" w:noVBand="0"/>
      </w:tblPr>
      <w:tblGrid>
        <w:gridCol w:w="659"/>
        <w:gridCol w:w="3877"/>
        <w:gridCol w:w="2268"/>
        <w:gridCol w:w="1985"/>
      </w:tblGrid>
      <w:tr w:rsidR="00334887" w14:paraId="7DEDFBBD" w14:textId="77777777" w:rsidTr="00D42A8E">
        <w:trPr>
          <w:trHeight w:val="467"/>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58BDEB" w14:textId="77777777" w:rsidR="00334887" w:rsidRDefault="00334887" w:rsidP="00D42A8E">
            <w:pPr>
              <w:widowControl/>
              <w:spacing w:before="120" w:after="120"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周次</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7AC53B" w14:textId="77777777" w:rsidR="00334887" w:rsidRDefault="00334887" w:rsidP="00D42A8E">
            <w:pPr>
              <w:widowControl/>
              <w:spacing w:line="240" w:lineRule="exact"/>
              <w:ind w:firstLine="357"/>
              <w:jc w:val="center"/>
              <w:rPr>
                <w:rFonts w:ascii="黑体" w:eastAsia="黑体" w:hAnsi="黑体"/>
                <w:kern w:val="0"/>
                <w:sz w:val="21"/>
                <w:szCs w:val="21"/>
                <w:lang w:eastAsia="zh-CN"/>
              </w:rPr>
            </w:pPr>
            <w:r>
              <w:rPr>
                <w:rFonts w:ascii="黑体" w:eastAsia="黑体" w:hAnsi="黑体" w:hint="eastAsia"/>
                <w:kern w:val="0"/>
                <w:sz w:val="21"/>
                <w:szCs w:val="21"/>
                <w:lang w:eastAsia="zh-CN"/>
              </w:rPr>
              <w:t>教学内容</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ED086F" w14:textId="77777777" w:rsidR="00334887" w:rsidRDefault="00334887" w:rsidP="00D42A8E">
            <w:pPr>
              <w:snapToGrid w:val="0"/>
              <w:spacing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教学方式</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692CF2" w14:textId="77777777" w:rsidR="00334887" w:rsidRDefault="00334887" w:rsidP="00D42A8E">
            <w:pPr>
              <w:snapToGrid w:val="0"/>
              <w:spacing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作业</w:t>
            </w:r>
          </w:p>
        </w:tc>
      </w:tr>
      <w:tr w:rsidR="00334887" w14:paraId="7739C741" w14:textId="77777777" w:rsidTr="00D42A8E">
        <w:trPr>
          <w:trHeight w:val="3115"/>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DF7F94" w14:textId="77777777" w:rsidR="00334887" w:rsidRDefault="00334887" w:rsidP="00D42A8E">
            <w:pPr>
              <w:widowControl/>
              <w:jc w:val="center"/>
              <w:rPr>
                <w:rFonts w:ascii="宋体" w:eastAsia="宋体" w:hAnsi="宋体" w:cs="Arial"/>
                <w:kern w:val="0"/>
                <w:sz w:val="18"/>
                <w:szCs w:val="18"/>
                <w:lang w:eastAsia="zh-CN"/>
              </w:rPr>
            </w:pPr>
            <w:r>
              <w:rPr>
                <w:rFonts w:ascii="宋体" w:eastAsia="宋体" w:hAnsi="宋体" w:hint="eastAsia"/>
                <w:color w:val="000000"/>
                <w:sz w:val="18"/>
                <w:szCs w:val="18"/>
                <w:lang w:eastAsia="zh-CN"/>
              </w:rPr>
              <w:t>1</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2E2103" w14:textId="77777777" w:rsidR="00334887" w:rsidRDefault="00334887" w:rsidP="00D42A8E">
            <w:pPr>
              <w:numPr>
                <w:ilvl w:val="0"/>
                <w:numId w:val="1"/>
              </w:numPr>
              <w:rPr>
                <w:rFonts w:ascii="宋体" w:eastAsia="宋体" w:hAnsi="宋体"/>
                <w:sz w:val="18"/>
                <w:szCs w:val="18"/>
                <w:lang w:eastAsia="zh-CN"/>
              </w:rPr>
            </w:pPr>
            <w:r>
              <w:rPr>
                <w:rFonts w:ascii="宋体" w:eastAsia="宋体" w:hAnsi="宋体" w:hint="eastAsia"/>
                <w:sz w:val="18"/>
                <w:szCs w:val="18"/>
                <w:lang w:eastAsia="zh-CN"/>
              </w:rPr>
              <w:t>康复护理学概论</w:t>
            </w:r>
          </w:p>
          <w:p w14:paraId="6EB55E88" w14:textId="77777777" w:rsidR="00334887" w:rsidRDefault="00334887" w:rsidP="00D42A8E">
            <w:pPr>
              <w:numPr>
                <w:ilvl w:val="0"/>
                <w:numId w:val="2"/>
              </w:numPr>
              <w:rPr>
                <w:rFonts w:ascii="宋体" w:eastAsia="宋体" w:hAnsi="宋体"/>
                <w:sz w:val="18"/>
                <w:szCs w:val="18"/>
                <w:lang w:eastAsia="zh-CN"/>
              </w:rPr>
            </w:pPr>
            <w:r>
              <w:rPr>
                <w:rFonts w:ascii="宋体" w:eastAsia="宋体" w:hAnsi="宋体" w:hint="eastAsia"/>
                <w:sz w:val="18"/>
                <w:szCs w:val="18"/>
                <w:lang w:eastAsia="zh-CN"/>
              </w:rPr>
              <w:t>康复护理学相关概念</w:t>
            </w:r>
          </w:p>
          <w:p w14:paraId="3EF87DB8" w14:textId="77777777" w:rsidR="00334887" w:rsidRDefault="00334887" w:rsidP="00D42A8E">
            <w:pPr>
              <w:numPr>
                <w:ilvl w:val="0"/>
                <w:numId w:val="2"/>
              </w:numPr>
              <w:rPr>
                <w:rFonts w:eastAsia="宋体"/>
                <w:sz w:val="18"/>
                <w:szCs w:val="18"/>
                <w:lang w:eastAsia="zh-CN"/>
              </w:rPr>
            </w:pPr>
            <w:r>
              <w:rPr>
                <w:rFonts w:eastAsia="宋体" w:hint="eastAsia"/>
                <w:sz w:val="18"/>
                <w:szCs w:val="18"/>
                <w:lang w:eastAsia="zh-CN"/>
              </w:rPr>
              <w:t>康复护理对象</w:t>
            </w:r>
          </w:p>
          <w:p w14:paraId="5DFBCE7D" w14:textId="77777777" w:rsidR="00334887" w:rsidRDefault="00334887" w:rsidP="00D42A8E">
            <w:pPr>
              <w:numPr>
                <w:ilvl w:val="0"/>
                <w:numId w:val="2"/>
              </w:numPr>
              <w:rPr>
                <w:rFonts w:eastAsia="宋体"/>
                <w:sz w:val="18"/>
                <w:szCs w:val="18"/>
                <w:lang w:eastAsia="zh-CN"/>
              </w:rPr>
            </w:pPr>
            <w:r>
              <w:rPr>
                <w:rFonts w:eastAsia="宋体" w:hint="eastAsia"/>
                <w:sz w:val="18"/>
                <w:szCs w:val="18"/>
                <w:lang w:eastAsia="zh-CN"/>
              </w:rPr>
              <w:t>康复护理原则</w:t>
            </w:r>
          </w:p>
          <w:p w14:paraId="202D78AA" w14:textId="77777777" w:rsidR="00334887" w:rsidRDefault="00334887" w:rsidP="00D42A8E">
            <w:pPr>
              <w:numPr>
                <w:ilvl w:val="0"/>
                <w:numId w:val="2"/>
              </w:numPr>
              <w:rPr>
                <w:rFonts w:eastAsia="宋体"/>
                <w:sz w:val="18"/>
                <w:szCs w:val="18"/>
                <w:lang w:eastAsia="zh-CN"/>
              </w:rPr>
            </w:pPr>
            <w:r>
              <w:rPr>
                <w:rFonts w:eastAsia="宋体" w:hint="eastAsia"/>
                <w:sz w:val="18"/>
                <w:szCs w:val="18"/>
                <w:lang w:eastAsia="zh-CN"/>
              </w:rPr>
              <w:t>康复护理程序和内容</w:t>
            </w:r>
          </w:p>
          <w:p w14:paraId="0B7AD0C7" w14:textId="77777777" w:rsidR="00334887" w:rsidRDefault="00334887" w:rsidP="00D42A8E">
            <w:pPr>
              <w:numPr>
                <w:ilvl w:val="0"/>
                <w:numId w:val="2"/>
              </w:numPr>
              <w:rPr>
                <w:rFonts w:eastAsia="宋体"/>
                <w:sz w:val="18"/>
                <w:szCs w:val="18"/>
                <w:lang w:eastAsia="zh-CN"/>
              </w:rPr>
            </w:pPr>
            <w:r>
              <w:rPr>
                <w:rFonts w:eastAsia="宋体" w:hint="eastAsia"/>
                <w:sz w:val="18"/>
                <w:szCs w:val="18"/>
                <w:lang w:eastAsia="zh-CN"/>
              </w:rPr>
              <w:t>康复护理人员的作用</w:t>
            </w:r>
          </w:p>
          <w:p w14:paraId="01A80C8F" w14:textId="77777777" w:rsidR="00334887" w:rsidRDefault="00334887" w:rsidP="00D42A8E">
            <w:pPr>
              <w:pStyle w:val="2"/>
              <w:spacing w:line="240" w:lineRule="auto"/>
              <w:ind w:leftChars="0" w:left="0"/>
              <w:jc w:val="both"/>
              <w:rPr>
                <w:rFonts w:eastAsia="宋体"/>
                <w:sz w:val="18"/>
                <w:szCs w:val="18"/>
                <w:lang w:eastAsia="zh-CN"/>
              </w:rPr>
            </w:pP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6F66826" w14:textId="77777777" w:rsidR="00334887" w:rsidRDefault="00334887" w:rsidP="00D42A8E">
            <w:pPr>
              <w:widowControl/>
              <w:jc w:val="center"/>
              <w:rPr>
                <w:rFonts w:ascii="宋体" w:eastAsia="宋体" w:hAnsi="宋体" w:cs="Arial"/>
                <w:kern w:val="0"/>
                <w:sz w:val="18"/>
                <w:szCs w:val="18"/>
                <w:lang w:eastAsia="zh-CN"/>
              </w:rPr>
            </w:pPr>
            <w:r>
              <w:rPr>
                <w:rFonts w:ascii="宋体" w:eastAsia="宋体" w:hAnsi="宋体" w:cs="Arial" w:hint="eastAsia"/>
                <w:kern w:val="0"/>
                <w:sz w:val="18"/>
                <w:szCs w:val="18"/>
                <w:lang w:eastAsia="zh-CN"/>
              </w:rPr>
              <w:t>以理论讲授为主，配合多</w:t>
            </w:r>
          </w:p>
          <w:p w14:paraId="56063500" w14:textId="77777777" w:rsidR="00334887" w:rsidRDefault="00334887" w:rsidP="00D42A8E">
            <w:pPr>
              <w:widowControl/>
              <w:rPr>
                <w:rFonts w:ascii="宋体" w:eastAsia="宋体" w:hAnsi="宋体" w:cs="Arial"/>
                <w:kern w:val="0"/>
                <w:sz w:val="18"/>
                <w:szCs w:val="18"/>
                <w:lang w:eastAsia="zh-CN"/>
              </w:rPr>
            </w:pPr>
            <w:r>
              <w:rPr>
                <w:rFonts w:ascii="宋体" w:eastAsia="宋体" w:hAnsi="宋体" w:cs="Arial" w:hint="eastAsia"/>
                <w:kern w:val="0"/>
                <w:sz w:val="18"/>
                <w:szCs w:val="18"/>
                <w:lang w:eastAsia="zh-CN"/>
              </w:rPr>
              <w:t>媒体</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72C1302" w14:textId="77777777" w:rsidR="00334887" w:rsidRDefault="00334887" w:rsidP="00D42A8E">
            <w:pPr>
              <w:pStyle w:val="2"/>
              <w:spacing w:line="240" w:lineRule="auto"/>
              <w:ind w:leftChars="0" w:left="0"/>
              <w:jc w:val="both"/>
              <w:rPr>
                <w:rFonts w:ascii="宋体" w:eastAsia="宋体" w:hAnsi="宋体" w:cs="宋体"/>
                <w:sz w:val="18"/>
                <w:szCs w:val="18"/>
                <w:lang w:eastAsia="zh-CN"/>
              </w:rPr>
            </w:pPr>
            <w:r>
              <w:rPr>
                <w:rFonts w:ascii="宋体" w:eastAsia="宋体" w:hAnsi="宋体" w:cs="宋体" w:hint="eastAsia"/>
                <w:sz w:val="18"/>
                <w:szCs w:val="18"/>
                <w:lang w:eastAsia="zh-CN"/>
              </w:rPr>
              <w:t xml:space="preserve">1、康复护理学的定 </w:t>
            </w:r>
          </w:p>
          <w:p w14:paraId="00E21955" w14:textId="77777777" w:rsidR="00334887" w:rsidRDefault="00334887" w:rsidP="00D42A8E">
            <w:pPr>
              <w:pStyle w:val="2"/>
              <w:spacing w:line="240" w:lineRule="auto"/>
              <w:ind w:leftChars="0" w:left="0"/>
              <w:jc w:val="both"/>
              <w:rPr>
                <w:rFonts w:ascii="宋体" w:eastAsia="宋体" w:hAnsi="宋体" w:cs="宋体"/>
                <w:sz w:val="18"/>
                <w:szCs w:val="18"/>
                <w:lang w:eastAsia="zh-CN"/>
              </w:rPr>
            </w:pPr>
            <w:r>
              <w:rPr>
                <w:rFonts w:ascii="宋体" w:eastAsia="宋体" w:hAnsi="宋体" w:cs="宋体" w:hint="eastAsia"/>
                <w:sz w:val="18"/>
                <w:szCs w:val="18"/>
                <w:lang w:eastAsia="zh-CN"/>
              </w:rPr>
              <w:t>义？</w:t>
            </w:r>
          </w:p>
          <w:p w14:paraId="7CF2910A" w14:textId="77777777" w:rsidR="00334887" w:rsidRDefault="00334887" w:rsidP="00D42A8E">
            <w:pPr>
              <w:pStyle w:val="2"/>
              <w:spacing w:line="240" w:lineRule="auto"/>
              <w:ind w:leftChars="0" w:left="0"/>
              <w:jc w:val="both"/>
              <w:rPr>
                <w:rFonts w:ascii="宋体" w:eastAsia="宋体" w:hAnsi="宋体" w:cs="宋体"/>
                <w:sz w:val="18"/>
                <w:szCs w:val="18"/>
                <w:lang w:eastAsia="zh-CN"/>
              </w:rPr>
            </w:pPr>
            <w:r>
              <w:rPr>
                <w:rFonts w:ascii="宋体" w:eastAsia="宋体" w:hAnsi="宋体" w:cs="宋体" w:hint="eastAsia"/>
                <w:sz w:val="18"/>
                <w:szCs w:val="18"/>
                <w:lang w:eastAsia="zh-CN"/>
              </w:rPr>
              <w:t>2、康复护理的服务对象？</w:t>
            </w:r>
          </w:p>
          <w:p w14:paraId="00B33190" w14:textId="77777777" w:rsidR="00334887" w:rsidRDefault="00334887" w:rsidP="00D42A8E">
            <w:pPr>
              <w:pStyle w:val="2"/>
              <w:spacing w:line="240" w:lineRule="auto"/>
              <w:ind w:leftChars="0" w:left="0"/>
              <w:jc w:val="both"/>
              <w:rPr>
                <w:rFonts w:ascii="宋体" w:eastAsia="宋体" w:hAnsi="宋体" w:cs="宋体"/>
                <w:sz w:val="18"/>
                <w:szCs w:val="18"/>
                <w:lang w:eastAsia="zh-CN"/>
              </w:rPr>
            </w:pPr>
            <w:r>
              <w:rPr>
                <w:rFonts w:ascii="宋体" w:eastAsia="宋体" w:hAnsi="宋体" w:cs="宋体" w:hint="eastAsia"/>
                <w:sz w:val="18"/>
                <w:szCs w:val="18"/>
                <w:lang w:eastAsia="zh-CN"/>
              </w:rPr>
              <w:t>3、康复护理原则？</w:t>
            </w:r>
          </w:p>
          <w:p w14:paraId="758102CD" w14:textId="77777777" w:rsidR="00334887" w:rsidRDefault="00334887" w:rsidP="00D42A8E">
            <w:pPr>
              <w:pStyle w:val="2"/>
              <w:spacing w:line="240" w:lineRule="auto"/>
              <w:ind w:leftChars="0" w:left="0"/>
              <w:jc w:val="both"/>
              <w:rPr>
                <w:rFonts w:ascii="宋体" w:eastAsia="宋体" w:hAnsi="宋体" w:cs="宋体"/>
                <w:sz w:val="18"/>
                <w:szCs w:val="18"/>
                <w:lang w:eastAsia="zh-CN"/>
              </w:rPr>
            </w:pPr>
            <w:r>
              <w:rPr>
                <w:rFonts w:ascii="宋体" w:eastAsia="宋体" w:hAnsi="宋体" w:cs="宋体" w:hint="eastAsia"/>
                <w:sz w:val="18"/>
                <w:szCs w:val="18"/>
                <w:lang w:eastAsia="zh-CN"/>
              </w:rPr>
              <w:t>4、康复护理人员的角色？</w:t>
            </w:r>
          </w:p>
          <w:p w14:paraId="71557A17" w14:textId="77777777" w:rsidR="00334887" w:rsidRDefault="00334887" w:rsidP="00D42A8E">
            <w:pPr>
              <w:widowControl/>
              <w:jc w:val="both"/>
              <w:rPr>
                <w:rFonts w:ascii="宋体" w:eastAsia="宋体" w:hAnsi="宋体" w:cs="Arial"/>
                <w:kern w:val="0"/>
                <w:sz w:val="18"/>
                <w:szCs w:val="18"/>
                <w:lang w:eastAsia="zh-CN"/>
              </w:rPr>
            </w:pPr>
          </w:p>
        </w:tc>
      </w:tr>
      <w:tr w:rsidR="00334887" w14:paraId="2A089622" w14:textId="77777777" w:rsidTr="00D42A8E">
        <w:trPr>
          <w:trHeight w:val="1975"/>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E9DEF09" w14:textId="77777777" w:rsidR="00334887" w:rsidRDefault="00334887" w:rsidP="00D42A8E">
            <w:pPr>
              <w:widowControl/>
              <w:jc w:val="center"/>
              <w:rPr>
                <w:rFonts w:ascii="宋体" w:eastAsia="宋体" w:hAnsi="宋体" w:cs="Arial"/>
                <w:kern w:val="0"/>
                <w:sz w:val="18"/>
                <w:szCs w:val="18"/>
                <w:lang w:eastAsia="zh-CN"/>
              </w:rPr>
            </w:pPr>
            <w:r>
              <w:rPr>
                <w:rFonts w:ascii="宋体" w:eastAsia="宋体" w:hAnsi="宋体" w:hint="eastAsia"/>
                <w:color w:val="000000"/>
                <w:sz w:val="18"/>
                <w:szCs w:val="18"/>
                <w:lang w:eastAsia="zh-CN"/>
              </w:rPr>
              <w:t>2</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E8382A" w14:textId="77777777" w:rsidR="00334887" w:rsidRDefault="00334887" w:rsidP="00D42A8E">
            <w:pPr>
              <w:rPr>
                <w:rFonts w:ascii="宋体" w:eastAsia="宋体" w:hAnsi="宋体"/>
                <w:sz w:val="18"/>
                <w:szCs w:val="18"/>
                <w:lang w:eastAsia="zh-CN"/>
              </w:rPr>
            </w:pPr>
            <w:r>
              <w:rPr>
                <w:rFonts w:ascii="宋体" w:eastAsia="宋体" w:hAnsi="宋体" w:hint="eastAsia"/>
                <w:sz w:val="18"/>
                <w:szCs w:val="18"/>
                <w:lang w:eastAsia="zh-CN"/>
              </w:rPr>
              <w:t>第二章  常见功能障碍的康复护理</w:t>
            </w:r>
          </w:p>
          <w:p w14:paraId="66BF5B87" w14:textId="77777777" w:rsidR="00334887" w:rsidRDefault="00334887" w:rsidP="00D42A8E">
            <w:pPr>
              <w:widowControl/>
              <w:rPr>
                <w:rFonts w:ascii="宋体" w:eastAsia="宋体" w:hAnsi="宋体"/>
                <w:sz w:val="18"/>
                <w:szCs w:val="18"/>
                <w:lang w:eastAsia="zh-CN"/>
              </w:rPr>
            </w:pPr>
            <w:r>
              <w:rPr>
                <w:rFonts w:ascii="宋体" w:eastAsia="宋体" w:hAnsi="宋体" w:hint="eastAsia"/>
                <w:sz w:val="18"/>
                <w:szCs w:val="18"/>
                <w:lang w:eastAsia="zh-CN"/>
              </w:rPr>
              <w:t>第一节　肌力障碍的康复护理</w:t>
            </w:r>
          </w:p>
          <w:p w14:paraId="562733B1" w14:textId="77777777" w:rsidR="00334887" w:rsidRDefault="00334887" w:rsidP="00D42A8E">
            <w:pPr>
              <w:widowControl/>
              <w:rPr>
                <w:rFonts w:ascii="宋体" w:eastAsia="宋体" w:hAnsi="宋体"/>
                <w:sz w:val="18"/>
                <w:szCs w:val="18"/>
                <w:lang w:eastAsia="zh-CN"/>
              </w:rPr>
            </w:pPr>
            <w:r>
              <w:rPr>
                <w:rFonts w:ascii="宋体" w:eastAsia="宋体" w:hAnsi="宋体" w:hint="eastAsia"/>
                <w:sz w:val="18"/>
                <w:szCs w:val="18"/>
                <w:lang w:eastAsia="zh-CN"/>
              </w:rPr>
              <w:t>第二节  肌张力障碍康复护理</w:t>
            </w:r>
          </w:p>
          <w:p w14:paraId="38F6EB7D" w14:textId="77777777" w:rsidR="00334887" w:rsidRDefault="00334887" w:rsidP="00D42A8E">
            <w:pPr>
              <w:widowControl/>
              <w:rPr>
                <w:rFonts w:ascii="宋体" w:eastAsia="宋体" w:hAnsi="宋体"/>
                <w:sz w:val="18"/>
                <w:szCs w:val="18"/>
                <w:lang w:eastAsia="zh-CN"/>
              </w:rPr>
            </w:pPr>
            <w:r>
              <w:rPr>
                <w:rFonts w:ascii="宋体" w:eastAsia="宋体" w:hAnsi="宋体" w:hint="eastAsia"/>
                <w:sz w:val="18"/>
                <w:szCs w:val="18"/>
                <w:lang w:eastAsia="zh-CN"/>
              </w:rPr>
              <w:t>第三节  关节活动度障碍的康复护理</w:t>
            </w:r>
          </w:p>
          <w:p w14:paraId="73B4DA3F" w14:textId="77777777" w:rsidR="00334887" w:rsidRDefault="00334887" w:rsidP="00D42A8E">
            <w:pPr>
              <w:widowControl/>
              <w:rPr>
                <w:rFonts w:ascii="宋体" w:eastAsia="宋体" w:hAnsi="宋体" w:cs="Arial"/>
                <w:kern w:val="0"/>
                <w:sz w:val="18"/>
                <w:szCs w:val="18"/>
                <w:lang w:eastAsia="zh-CN"/>
              </w:rPr>
            </w:pPr>
            <w:r>
              <w:rPr>
                <w:rFonts w:ascii="宋体" w:eastAsia="宋体" w:hAnsi="宋体" w:hint="eastAsia"/>
                <w:sz w:val="18"/>
                <w:szCs w:val="18"/>
                <w:lang w:eastAsia="zh-CN"/>
              </w:rPr>
              <w:t>第四节  平衡功能障碍康复护理</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C2599CB" w14:textId="77777777" w:rsidR="00334887" w:rsidRDefault="00334887" w:rsidP="00D42A8E">
            <w:pPr>
              <w:widowControl/>
              <w:rPr>
                <w:rFonts w:ascii="宋体" w:eastAsia="宋体" w:hAnsi="宋体" w:cs="Arial"/>
                <w:kern w:val="0"/>
                <w:sz w:val="18"/>
                <w:szCs w:val="18"/>
                <w:lang w:eastAsia="zh-CN"/>
              </w:rPr>
            </w:pPr>
            <w:r>
              <w:rPr>
                <w:rFonts w:ascii="宋体" w:eastAsia="宋体" w:hAnsi="宋体" w:cs="Arial" w:hint="eastAsia"/>
                <w:kern w:val="0"/>
                <w:sz w:val="18"/>
                <w:szCs w:val="18"/>
                <w:lang w:eastAsia="zh-CN"/>
              </w:rPr>
              <w:t>启发式，以理论讲授为主，配合多媒体；</w:t>
            </w:r>
          </w:p>
          <w:p w14:paraId="498A0B23" w14:textId="77777777" w:rsidR="00334887" w:rsidRDefault="00334887" w:rsidP="00D42A8E">
            <w:pPr>
              <w:widowControl/>
              <w:rPr>
                <w:rFonts w:ascii="宋体" w:eastAsia="宋体" w:hAnsi="宋体" w:cs="Arial"/>
                <w:kern w:val="0"/>
                <w:sz w:val="18"/>
                <w:szCs w:val="18"/>
                <w:lang w:eastAsia="zh-CN"/>
              </w:rPr>
            </w:pP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FDA2A6F" w14:textId="77777777" w:rsidR="00334887" w:rsidRDefault="00334887" w:rsidP="00D42A8E">
            <w:pPr>
              <w:widowControl/>
              <w:jc w:val="both"/>
              <w:rPr>
                <w:rFonts w:ascii="宋体" w:eastAsia="宋体" w:hAnsi="宋体"/>
                <w:sz w:val="18"/>
                <w:szCs w:val="18"/>
                <w:lang w:eastAsia="zh-CN"/>
              </w:rPr>
            </w:pPr>
            <w:r>
              <w:rPr>
                <w:rFonts w:ascii="宋体" w:eastAsia="宋体" w:hAnsi="宋体" w:cs="Arial" w:hint="eastAsia"/>
                <w:kern w:val="0"/>
                <w:sz w:val="18"/>
                <w:szCs w:val="18"/>
                <w:lang w:eastAsia="zh-CN"/>
              </w:rPr>
              <w:t>1、肌力和肌张力的区别？</w:t>
            </w:r>
          </w:p>
          <w:p w14:paraId="7F9AD3AA" w14:textId="77777777" w:rsidR="00334887" w:rsidRDefault="00334887" w:rsidP="00D42A8E">
            <w:pPr>
              <w:widowControl/>
              <w:jc w:val="both"/>
              <w:rPr>
                <w:rFonts w:ascii="宋体" w:eastAsia="宋体" w:hAnsi="宋体"/>
                <w:sz w:val="18"/>
                <w:szCs w:val="18"/>
                <w:lang w:eastAsia="zh-CN"/>
              </w:rPr>
            </w:pPr>
            <w:r>
              <w:rPr>
                <w:rFonts w:ascii="宋体" w:eastAsia="宋体" w:hAnsi="宋体" w:cs="Arial" w:hint="eastAsia"/>
                <w:kern w:val="0"/>
                <w:sz w:val="18"/>
                <w:szCs w:val="18"/>
                <w:lang w:eastAsia="zh-CN"/>
              </w:rPr>
              <w:t>2、肌痉挛的护理</w:t>
            </w:r>
            <w:r>
              <w:rPr>
                <w:rFonts w:ascii="宋体" w:eastAsia="宋体" w:hAnsi="宋体" w:hint="eastAsia"/>
                <w:bCs/>
                <w:sz w:val="18"/>
                <w:szCs w:val="18"/>
                <w:lang w:eastAsia="zh-CN"/>
              </w:rPr>
              <w:t xml:space="preserve">? </w:t>
            </w:r>
          </w:p>
          <w:p w14:paraId="71B71DCF" w14:textId="77777777" w:rsidR="00334887" w:rsidRDefault="00334887" w:rsidP="00D42A8E">
            <w:pPr>
              <w:widowControl/>
              <w:jc w:val="both"/>
              <w:rPr>
                <w:rFonts w:ascii="宋体" w:eastAsia="宋体" w:hAnsi="宋体" w:cs="Arial"/>
                <w:kern w:val="0"/>
                <w:sz w:val="18"/>
                <w:szCs w:val="18"/>
                <w:lang w:eastAsia="zh-CN"/>
              </w:rPr>
            </w:pPr>
            <w:r>
              <w:rPr>
                <w:rFonts w:ascii="宋体" w:eastAsia="宋体" w:hAnsi="宋体" w:cs="Arial" w:hint="eastAsia"/>
                <w:kern w:val="0"/>
                <w:sz w:val="18"/>
                <w:szCs w:val="18"/>
                <w:lang w:eastAsia="zh-CN"/>
              </w:rPr>
              <w:t>3、关节活动障碍的护理？</w:t>
            </w:r>
          </w:p>
          <w:p w14:paraId="18FF948C" w14:textId="77777777" w:rsidR="000856BB" w:rsidRPr="000856BB" w:rsidRDefault="000856BB" w:rsidP="000856BB">
            <w:pPr>
              <w:widowControl/>
              <w:jc w:val="both"/>
              <w:rPr>
                <w:rFonts w:ascii="宋体" w:eastAsia="宋体" w:hAnsi="宋体" w:cs="Arial"/>
                <w:kern w:val="0"/>
                <w:sz w:val="18"/>
                <w:szCs w:val="18"/>
                <w:lang w:eastAsia="zh-CN"/>
              </w:rPr>
            </w:pPr>
            <w:r>
              <w:rPr>
                <w:rFonts w:ascii="宋体" w:eastAsia="宋体" w:hAnsi="宋体" w:cs="Arial" w:hint="eastAsia"/>
                <w:kern w:val="0"/>
                <w:sz w:val="18"/>
                <w:szCs w:val="18"/>
                <w:lang w:eastAsia="zh-CN"/>
              </w:rPr>
              <w:t>4</w:t>
            </w:r>
            <w:r w:rsidRPr="000856BB">
              <w:rPr>
                <w:rFonts w:ascii="宋体" w:eastAsia="宋体" w:hAnsi="宋体" w:cs="Arial" w:hint="eastAsia"/>
                <w:kern w:val="0"/>
                <w:sz w:val="18"/>
                <w:szCs w:val="18"/>
                <w:lang w:eastAsia="zh-CN"/>
              </w:rPr>
              <w:t>、</w:t>
            </w:r>
            <w:r w:rsidRPr="000856BB">
              <w:rPr>
                <w:rFonts w:ascii="宋体" w:eastAsia="宋体" w:hAnsi="宋体" w:cs="Arial"/>
                <w:kern w:val="0"/>
                <w:sz w:val="18"/>
                <w:szCs w:val="18"/>
                <w:lang w:eastAsia="zh-CN"/>
              </w:rPr>
              <w:t>ADL</w:t>
            </w:r>
            <w:r w:rsidRPr="000856BB">
              <w:rPr>
                <w:rFonts w:ascii="宋体" w:eastAsia="宋体" w:hAnsi="宋体" w:cs="Arial" w:hint="eastAsia"/>
                <w:kern w:val="0"/>
                <w:sz w:val="18"/>
                <w:szCs w:val="18"/>
                <w:lang w:eastAsia="zh-CN"/>
              </w:rPr>
              <w:t>的定义？</w:t>
            </w:r>
            <w:r w:rsidRPr="000856BB">
              <w:rPr>
                <w:rFonts w:ascii="宋体" w:eastAsia="宋体" w:hAnsi="宋体" w:cs="Arial"/>
                <w:kern w:val="0"/>
                <w:sz w:val="18"/>
                <w:szCs w:val="18"/>
                <w:lang w:eastAsia="zh-CN"/>
              </w:rPr>
              <w:t>ADL</w:t>
            </w:r>
            <w:r w:rsidRPr="000856BB">
              <w:rPr>
                <w:rFonts w:ascii="宋体" w:eastAsia="宋体" w:hAnsi="宋体" w:cs="Arial" w:hint="eastAsia"/>
                <w:kern w:val="0"/>
                <w:sz w:val="18"/>
                <w:szCs w:val="18"/>
                <w:lang w:eastAsia="zh-CN"/>
              </w:rPr>
              <w:t>的评估方法有哪些？</w:t>
            </w:r>
          </w:p>
          <w:p w14:paraId="1FF28C90" w14:textId="77777777" w:rsidR="000856BB" w:rsidRPr="000856BB" w:rsidRDefault="000856BB" w:rsidP="000856BB">
            <w:pPr>
              <w:widowControl/>
              <w:jc w:val="both"/>
              <w:rPr>
                <w:rFonts w:ascii="宋体" w:eastAsia="宋体" w:hAnsi="宋体" w:cs="Arial"/>
                <w:kern w:val="0"/>
                <w:sz w:val="18"/>
                <w:szCs w:val="18"/>
                <w:lang w:eastAsia="zh-CN"/>
              </w:rPr>
            </w:pPr>
            <w:r>
              <w:rPr>
                <w:rFonts w:ascii="宋体" w:eastAsia="宋体" w:hAnsi="宋体" w:cs="Arial" w:hint="eastAsia"/>
                <w:kern w:val="0"/>
                <w:sz w:val="18"/>
                <w:szCs w:val="18"/>
                <w:lang w:eastAsia="zh-CN"/>
              </w:rPr>
              <w:lastRenderedPageBreak/>
              <w:t>5</w:t>
            </w:r>
            <w:r w:rsidRPr="000856BB">
              <w:rPr>
                <w:rFonts w:ascii="宋体" w:eastAsia="宋体" w:hAnsi="宋体" w:cs="Arial" w:hint="eastAsia"/>
                <w:kern w:val="0"/>
                <w:sz w:val="18"/>
                <w:szCs w:val="18"/>
                <w:lang w:eastAsia="zh-CN"/>
              </w:rPr>
              <w:t>、尿失禁的护理？</w:t>
            </w:r>
          </w:p>
          <w:p w14:paraId="370731A7" w14:textId="77777777" w:rsidR="000856BB" w:rsidRDefault="000856BB" w:rsidP="000856BB">
            <w:pPr>
              <w:widowControl/>
              <w:jc w:val="both"/>
              <w:rPr>
                <w:rFonts w:ascii="宋体" w:eastAsia="宋体" w:hAnsi="宋体" w:cs="Arial"/>
                <w:kern w:val="0"/>
                <w:sz w:val="18"/>
                <w:szCs w:val="18"/>
                <w:lang w:eastAsia="zh-CN"/>
              </w:rPr>
            </w:pPr>
            <w:r>
              <w:rPr>
                <w:rFonts w:ascii="宋体" w:eastAsia="宋体" w:hAnsi="宋体" w:cs="Arial" w:hint="eastAsia"/>
                <w:kern w:val="0"/>
                <w:sz w:val="18"/>
                <w:szCs w:val="18"/>
                <w:lang w:eastAsia="zh-CN"/>
              </w:rPr>
              <w:t>6</w:t>
            </w:r>
            <w:r w:rsidRPr="000856BB">
              <w:rPr>
                <w:rFonts w:ascii="宋体" w:eastAsia="宋体" w:hAnsi="宋体" w:cs="Arial" w:hint="eastAsia"/>
                <w:kern w:val="0"/>
                <w:sz w:val="18"/>
                <w:szCs w:val="18"/>
                <w:lang w:eastAsia="zh-CN"/>
              </w:rPr>
              <w:t>、便秘的护理？</w:t>
            </w:r>
          </w:p>
        </w:tc>
      </w:tr>
      <w:tr w:rsidR="00974F52" w14:paraId="362DA93B" w14:textId="77777777" w:rsidTr="00CC5FB0">
        <w:trPr>
          <w:trHeight w:val="528"/>
        </w:trPr>
        <w:tc>
          <w:tcPr>
            <w:tcW w:w="659" w:type="dxa"/>
            <w:tcBorders>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744E40" w14:textId="77777777" w:rsidR="00974F52" w:rsidRDefault="000856BB" w:rsidP="00D42A8E">
            <w:pPr>
              <w:widowControl/>
              <w:jc w:val="center"/>
              <w:rPr>
                <w:rFonts w:ascii="宋体" w:eastAsia="宋体" w:hAnsi="宋体" w:cs="Arial"/>
                <w:kern w:val="0"/>
                <w:sz w:val="18"/>
                <w:szCs w:val="18"/>
                <w:lang w:eastAsia="zh-CN"/>
              </w:rPr>
            </w:pPr>
            <w:r>
              <w:rPr>
                <w:rFonts w:ascii="宋体" w:eastAsia="宋体" w:hAnsi="宋体" w:cs="Arial" w:hint="eastAsia"/>
                <w:kern w:val="0"/>
                <w:sz w:val="18"/>
                <w:szCs w:val="18"/>
                <w:lang w:eastAsia="zh-CN"/>
              </w:rPr>
              <w:lastRenderedPageBreak/>
              <w:t>3</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6EAB40E" w14:textId="77777777" w:rsidR="00974F52" w:rsidRDefault="00974F52" w:rsidP="00D42A8E">
            <w:pPr>
              <w:widowControl/>
              <w:numPr>
                <w:ilvl w:val="0"/>
                <w:numId w:val="7"/>
              </w:numPr>
              <w:jc w:val="both"/>
              <w:rPr>
                <w:rFonts w:ascii="宋体" w:eastAsia="宋体" w:hAnsi="宋体" w:cs="Arial"/>
                <w:kern w:val="0"/>
                <w:sz w:val="18"/>
                <w:szCs w:val="18"/>
                <w:lang w:eastAsia="zh-CN"/>
              </w:rPr>
            </w:pPr>
            <w:r>
              <w:rPr>
                <w:rFonts w:ascii="宋体" w:eastAsia="宋体" w:hAnsi="宋体" w:cs="Arial" w:hint="eastAsia"/>
                <w:kern w:val="0"/>
                <w:sz w:val="18"/>
                <w:szCs w:val="18"/>
                <w:lang w:eastAsia="zh-CN"/>
              </w:rPr>
              <w:t xml:space="preserve">  神经系统疾病的康复护理</w:t>
            </w:r>
          </w:p>
          <w:p w14:paraId="050A6FE1" w14:textId="77777777" w:rsidR="00974F52" w:rsidRDefault="00974F52" w:rsidP="00D42A8E">
            <w:pPr>
              <w:widowControl/>
              <w:numPr>
                <w:ilvl w:val="0"/>
                <w:numId w:val="8"/>
              </w:numPr>
              <w:jc w:val="both"/>
              <w:rPr>
                <w:rFonts w:ascii="宋体" w:eastAsia="宋体" w:hAnsi="宋体" w:cs="Arial"/>
                <w:kern w:val="0"/>
                <w:sz w:val="18"/>
                <w:szCs w:val="18"/>
                <w:lang w:eastAsia="zh-CN"/>
              </w:rPr>
            </w:pPr>
            <w:r>
              <w:rPr>
                <w:rFonts w:ascii="宋体" w:eastAsia="宋体" w:hAnsi="宋体" w:cs="Arial" w:hint="eastAsia"/>
                <w:kern w:val="0"/>
                <w:sz w:val="18"/>
                <w:szCs w:val="18"/>
                <w:lang w:eastAsia="zh-CN"/>
              </w:rPr>
              <w:t xml:space="preserve">  脑卒中的康复护理</w:t>
            </w:r>
          </w:p>
          <w:p w14:paraId="7C72C8B3" w14:textId="77777777" w:rsidR="00974F52" w:rsidRDefault="00974F52" w:rsidP="00D42A8E">
            <w:pPr>
              <w:widowControl/>
              <w:jc w:val="both"/>
              <w:rPr>
                <w:rFonts w:ascii="宋体" w:eastAsia="宋体" w:hAnsi="宋体" w:cs="Arial"/>
                <w:kern w:val="0"/>
                <w:sz w:val="18"/>
                <w:szCs w:val="18"/>
                <w:lang w:eastAsia="zh-CN"/>
              </w:rPr>
            </w:pP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A8A838C" w14:textId="77777777" w:rsidR="00974F52" w:rsidRDefault="00974F52" w:rsidP="00D42A8E">
            <w:pPr>
              <w:widowControl/>
              <w:jc w:val="center"/>
              <w:rPr>
                <w:rFonts w:ascii="宋体" w:eastAsia="宋体" w:hAnsi="宋体" w:cs="Arial"/>
                <w:kern w:val="0"/>
                <w:sz w:val="18"/>
                <w:szCs w:val="18"/>
                <w:lang w:eastAsia="zh-CN"/>
              </w:rPr>
            </w:pPr>
            <w:r>
              <w:rPr>
                <w:rFonts w:ascii="宋体" w:eastAsia="宋体" w:hAnsi="宋体" w:cs="Arial" w:hint="eastAsia"/>
                <w:kern w:val="0"/>
                <w:sz w:val="18"/>
                <w:szCs w:val="18"/>
                <w:lang w:eastAsia="zh-CN"/>
              </w:rPr>
              <w:t>启发式，以理论讲授为主，</w:t>
            </w:r>
          </w:p>
          <w:p w14:paraId="0EE569E7" w14:textId="77777777" w:rsidR="00974F52" w:rsidRDefault="00974F52" w:rsidP="00D42A8E">
            <w:pPr>
              <w:widowControl/>
              <w:rPr>
                <w:rFonts w:ascii="宋体" w:eastAsia="宋体" w:hAnsi="宋体" w:cs="Arial"/>
                <w:kern w:val="0"/>
                <w:sz w:val="18"/>
                <w:szCs w:val="18"/>
                <w:lang w:eastAsia="zh-CN"/>
              </w:rPr>
            </w:pPr>
            <w:r>
              <w:rPr>
                <w:rFonts w:ascii="宋体" w:eastAsia="宋体" w:hAnsi="宋体" w:cs="Arial" w:hint="eastAsia"/>
                <w:kern w:val="0"/>
                <w:sz w:val="18"/>
                <w:szCs w:val="18"/>
                <w:lang w:eastAsia="zh-CN"/>
              </w:rPr>
              <w:t>配合多媒体</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21C86CE" w14:textId="77777777" w:rsidR="00974F52" w:rsidRDefault="00974F52" w:rsidP="00D42A8E">
            <w:pPr>
              <w:widowControl/>
              <w:numPr>
                <w:ilvl w:val="0"/>
                <w:numId w:val="9"/>
              </w:numPr>
              <w:jc w:val="both"/>
              <w:rPr>
                <w:rFonts w:ascii="宋体" w:eastAsia="宋体" w:hAnsi="宋体" w:cs="Arial"/>
                <w:kern w:val="0"/>
                <w:sz w:val="18"/>
                <w:szCs w:val="18"/>
                <w:lang w:eastAsia="zh-CN"/>
              </w:rPr>
            </w:pPr>
            <w:r>
              <w:rPr>
                <w:rFonts w:ascii="宋体" w:eastAsia="宋体" w:hAnsi="宋体" w:cs="Arial" w:hint="eastAsia"/>
                <w:kern w:val="0"/>
                <w:sz w:val="18"/>
                <w:szCs w:val="18"/>
                <w:lang w:eastAsia="zh-CN"/>
              </w:rPr>
              <w:t>护士如何给脑卒中患者评定？</w:t>
            </w:r>
          </w:p>
          <w:p w14:paraId="6B6C560A" w14:textId="77777777" w:rsidR="00974F52" w:rsidRDefault="00974F52" w:rsidP="00D42A8E">
            <w:pPr>
              <w:widowControl/>
              <w:numPr>
                <w:ilvl w:val="0"/>
                <w:numId w:val="9"/>
              </w:numPr>
              <w:jc w:val="both"/>
              <w:rPr>
                <w:rFonts w:ascii="宋体" w:eastAsia="宋体" w:hAnsi="宋体" w:cs="Arial"/>
                <w:kern w:val="0"/>
                <w:sz w:val="18"/>
                <w:szCs w:val="18"/>
                <w:lang w:eastAsia="zh-CN"/>
              </w:rPr>
            </w:pPr>
            <w:r>
              <w:rPr>
                <w:rFonts w:ascii="宋体" w:eastAsia="宋体" w:hAnsi="宋体" w:cs="Arial" w:hint="eastAsia"/>
                <w:kern w:val="0"/>
                <w:sz w:val="18"/>
                <w:szCs w:val="18"/>
                <w:lang w:eastAsia="zh-CN"/>
              </w:rPr>
              <w:t>护士如何给脑卒中患者进行康复护理？</w:t>
            </w:r>
          </w:p>
        </w:tc>
      </w:tr>
      <w:tr w:rsidR="000856BB" w14:paraId="34BADCB9" w14:textId="77777777" w:rsidTr="00CC5FB0">
        <w:trPr>
          <w:trHeight w:val="528"/>
        </w:trPr>
        <w:tc>
          <w:tcPr>
            <w:tcW w:w="659" w:type="dxa"/>
            <w:tcBorders>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C20FFB" w14:textId="77777777" w:rsidR="000856BB" w:rsidRDefault="000856BB" w:rsidP="00D42A8E">
            <w:pPr>
              <w:widowControl/>
              <w:jc w:val="center"/>
              <w:rPr>
                <w:rFonts w:ascii="宋体" w:eastAsia="宋体" w:hAnsi="宋体" w:cs="Arial"/>
                <w:kern w:val="0"/>
                <w:sz w:val="18"/>
                <w:szCs w:val="18"/>
                <w:lang w:eastAsia="zh-CN"/>
              </w:rPr>
            </w:pPr>
            <w:r>
              <w:rPr>
                <w:rFonts w:ascii="宋体" w:eastAsia="宋体" w:hAnsi="宋体" w:cs="Arial" w:hint="eastAsia"/>
                <w:kern w:val="0"/>
                <w:sz w:val="18"/>
                <w:szCs w:val="18"/>
                <w:lang w:eastAsia="zh-CN"/>
              </w:rPr>
              <w:t>4</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FEBD7F6" w14:textId="77777777" w:rsidR="000856BB" w:rsidRDefault="000856BB" w:rsidP="000856BB">
            <w:pPr>
              <w:widowControl/>
              <w:jc w:val="both"/>
              <w:rPr>
                <w:rFonts w:ascii="宋体" w:eastAsia="宋体" w:hAnsi="宋体" w:cs="Arial"/>
                <w:kern w:val="0"/>
                <w:sz w:val="18"/>
                <w:szCs w:val="18"/>
                <w:lang w:eastAsia="zh-CN"/>
              </w:rPr>
            </w:pPr>
            <w:r>
              <w:rPr>
                <w:rFonts w:ascii="宋体" w:eastAsia="宋体" w:hAnsi="宋体" w:cs="Arial" w:hint="eastAsia"/>
                <w:kern w:val="0"/>
                <w:sz w:val="18"/>
                <w:szCs w:val="18"/>
                <w:lang w:eastAsia="zh-CN"/>
              </w:rPr>
              <w:t>实训：</w:t>
            </w:r>
            <w:r w:rsidRPr="000856BB">
              <w:rPr>
                <w:rFonts w:ascii="宋体" w:eastAsia="宋体" w:hAnsi="宋体" w:cs="Arial" w:hint="eastAsia"/>
                <w:kern w:val="0"/>
                <w:sz w:val="18"/>
                <w:szCs w:val="18"/>
                <w:lang w:eastAsia="zh-CN"/>
              </w:rPr>
              <w:t>肢体摆放及转换、转移训练</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5C8F906" w14:textId="77777777" w:rsidR="000856BB" w:rsidRDefault="000856BB" w:rsidP="00D42A8E">
            <w:pPr>
              <w:widowControl/>
              <w:jc w:val="center"/>
              <w:rPr>
                <w:rFonts w:ascii="宋体" w:eastAsia="宋体" w:hAnsi="宋体" w:cs="Arial"/>
                <w:kern w:val="0"/>
                <w:sz w:val="18"/>
                <w:szCs w:val="18"/>
                <w:lang w:eastAsia="zh-CN"/>
              </w:rPr>
            </w:pPr>
            <w:r>
              <w:rPr>
                <w:rFonts w:ascii="宋体" w:eastAsia="宋体" w:hAnsi="宋体" w:cs="Arial" w:hint="eastAsia"/>
                <w:kern w:val="0"/>
                <w:sz w:val="18"/>
                <w:szCs w:val="18"/>
                <w:lang w:eastAsia="zh-CN"/>
              </w:rPr>
              <w:t>示教、实训</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A060A02" w14:textId="77777777" w:rsidR="000856BB" w:rsidRDefault="000856BB" w:rsidP="000856BB">
            <w:pPr>
              <w:widowControl/>
              <w:jc w:val="both"/>
              <w:rPr>
                <w:rFonts w:ascii="宋体" w:eastAsia="宋体" w:hAnsi="宋体" w:cs="Arial"/>
                <w:kern w:val="0"/>
                <w:sz w:val="18"/>
                <w:szCs w:val="18"/>
                <w:lang w:eastAsia="zh-CN"/>
              </w:rPr>
            </w:pPr>
            <w:r>
              <w:rPr>
                <w:rFonts w:ascii="宋体" w:eastAsia="宋体" w:hAnsi="宋体" w:cs="Arial" w:hint="eastAsia"/>
                <w:kern w:val="0"/>
                <w:sz w:val="18"/>
                <w:szCs w:val="18"/>
                <w:lang w:eastAsia="zh-CN"/>
              </w:rPr>
              <w:t>完成实训报告</w:t>
            </w:r>
          </w:p>
        </w:tc>
      </w:tr>
      <w:tr w:rsidR="00334887" w14:paraId="032F6479" w14:textId="77777777" w:rsidTr="00607396">
        <w:trPr>
          <w:trHeight w:val="1593"/>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B2718E" w14:textId="77777777" w:rsidR="00334887" w:rsidRDefault="00334887" w:rsidP="00D42A8E">
            <w:pPr>
              <w:widowControl/>
              <w:jc w:val="center"/>
              <w:rPr>
                <w:rFonts w:ascii="宋体" w:eastAsia="宋体" w:hAnsi="宋体" w:cs="Arial"/>
                <w:kern w:val="0"/>
                <w:sz w:val="18"/>
                <w:szCs w:val="18"/>
                <w:lang w:eastAsia="zh-CN"/>
              </w:rPr>
            </w:pPr>
            <w:r>
              <w:rPr>
                <w:rFonts w:ascii="宋体" w:eastAsia="宋体" w:hAnsi="宋体" w:hint="eastAsia"/>
                <w:color w:val="000000"/>
                <w:sz w:val="18"/>
                <w:szCs w:val="18"/>
                <w:lang w:eastAsia="zh-CN"/>
              </w:rPr>
              <w:t>5</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BBB584E" w14:textId="77777777" w:rsidR="00334887" w:rsidRDefault="00334887" w:rsidP="00D42A8E">
            <w:pPr>
              <w:widowControl/>
              <w:numPr>
                <w:ilvl w:val="0"/>
                <w:numId w:val="10"/>
              </w:numPr>
              <w:jc w:val="both"/>
              <w:rPr>
                <w:rFonts w:ascii="宋体" w:eastAsia="宋体" w:hAnsi="宋体" w:cs="Arial"/>
                <w:kern w:val="0"/>
                <w:sz w:val="18"/>
                <w:szCs w:val="18"/>
                <w:lang w:eastAsia="zh-CN"/>
              </w:rPr>
            </w:pPr>
            <w:r>
              <w:rPr>
                <w:rFonts w:ascii="宋体" w:eastAsia="宋体" w:hAnsi="宋体" w:cs="Arial" w:hint="eastAsia"/>
                <w:kern w:val="0"/>
                <w:sz w:val="18"/>
                <w:szCs w:val="18"/>
                <w:lang w:eastAsia="zh-CN"/>
              </w:rPr>
              <w:t xml:space="preserve"> 运动系统疾病的康复护理</w:t>
            </w:r>
          </w:p>
          <w:p w14:paraId="5D37B520" w14:textId="77777777" w:rsidR="00334887" w:rsidRDefault="00334887" w:rsidP="00D42A8E">
            <w:pPr>
              <w:widowControl/>
              <w:numPr>
                <w:ilvl w:val="0"/>
                <w:numId w:val="11"/>
              </w:numPr>
              <w:jc w:val="both"/>
              <w:rPr>
                <w:rFonts w:ascii="宋体" w:eastAsia="宋体" w:hAnsi="宋体" w:cs="Arial"/>
                <w:kern w:val="0"/>
                <w:sz w:val="18"/>
                <w:szCs w:val="18"/>
                <w:lang w:eastAsia="zh-CN"/>
              </w:rPr>
            </w:pPr>
            <w:r>
              <w:rPr>
                <w:rFonts w:ascii="宋体" w:eastAsia="宋体" w:hAnsi="宋体" w:cs="Arial" w:hint="eastAsia"/>
                <w:kern w:val="0"/>
                <w:sz w:val="18"/>
                <w:szCs w:val="18"/>
                <w:lang w:eastAsia="zh-CN"/>
              </w:rPr>
              <w:t xml:space="preserve"> 颈椎病的康复护理</w:t>
            </w:r>
          </w:p>
          <w:p w14:paraId="3D2C7227" w14:textId="77777777" w:rsidR="00334887" w:rsidRDefault="00334887" w:rsidP="00D42A8E">
            <w:pPr>
              <w:widowControl/>
              <w:numPr>
                <w:ilvl w:val="0"/>
                <w:numId w:val="12"/>
              </w:numPr>
              <w:jc w:val="both"/>
              <w:rPr>
                <w:rFonts w:ascii="宋体" w:eastAsia="宋体" w:hAnsi="宋体" w:cs="Arial"/>
                <w:kern w:val="0"/>
                <w:sz w:val="18"/>
                <w:szCs w:val="18"/>
                <w:lang w:eastAsia="zh-CN"/>
              </w:rPr>
            </w:pPr>
            <w:r>
              <w:rPr>
                <w:rFonts w:ascii="宋体" w:eastAsia="宋体" w:hAnsi="宋体" w:cs="Arial" w:hint="eastAsia"/>
                <w:kern w:val="0"/>
                <w:sz w:val="18"/>
                <w:szCs w:val="18"/>
                <w:lang w:eastAsia="zh-CN"/>
              </w:rPr>
              <w:t>掌握颈椎病康复护理措施。</w:t>
            </w:r>
          </w:p>
          <w:p w14:paraId="6D2420BA" w14:textId="77777777" w:rsidR="00334887" w:rsidRDefault="00334887" w:rsidP="00D42A8E">
            <w:pPr>
              <w:widowControl/>
              <w:numPr>
                <w:ilvl w:val="0"/>
                <w:numId w:val="12"/>
              </w:numPr>
              <w:jc w:val="both"/>
              <w:rPr>
                <w:rFonts w:ascii="宋体" w:eastAsia="宋体" w:hAnsi="宋体" w:cs="Arial"/>
                <w:kern w:val="0"/>
                <w:sz w:val="18"/>
                <w:szCs w:val="18"/>
                <w:lang w:eastAsia="zh-CN"/>
              </w:rPr>
            </w:pPr>
            <w:r>
              <w:rPr>
                <w:rFonts w:ascii="宋体" w:eastAsia="宋体" w:hAnsi="宋体" w:cs="Arial" w:hint="eastAsia"/>
                <w:kern w:val="0"/>
                <w:sz w:val="18"/>
                <w:szCs w:val="18"/>
                <w:lang w:eastAsia="zh-CN"/>
              </w:rPr>
              <w:t>熟悉颈椎病主要功能障碍的评定。</w:t>
            </w:r>
          </w:p>
          <w:p w14:paraId="1E086241" w14:textId="77777777" w:rsidR="00334887" w:rsidRDefault="00334887" w:rsidP="00D42A8E">
            <w:pPr>
              <w:widowControl/>
              <w:numPr>
                <w:ilvl w:val="0"/>
                <w:numId w:val="12"/>
              </w:numPr>
              <w:jc w:val="both"/>
              <w:rPr>
                <w:rFonts w:ascii="宋体" w:eastAsia="宋体" w:hAnsi="宋体" w:cs="Arial"/>
                <w:kern w:val="0"/>
                <w:sz w:val="18"/>
                <w:szCs w:val="18"/>
                <w:lang w:eastAsia="zh-CN"/>
              </w:rPr>
            </w:pPr>
            <w:r>
              <w:rPr>
                <w:rFonts w:ascii="宋体" w:eastAsia="宋体" w:hAnsi="宋体" w:cs="Arial" w:hint="eastAsia"/>
                <w:kern w:val="0"/>
                <w:sz w:val="18"/>
                <w:szCs w:val="18"/>
                <w:lang w:eastAsia="zh-CN"/>
              </w:rPr>
              <w:t>了解颈椎病临床表现及影像学检查。</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2AE13A2" w14:textId="77777777" w:rsidR="00334887" w:rsidRDefault="00334887" w:rsidP="00D42A8E">
            <w:pPr>
              <w:widowControl/>
              <w:rPr>
                <w:rFonts w:ascii="宋体" w:eastAsia="宋体" w:hAnsi="宋体" w:cs="Arial"/>
                <w:kern w:val="0"/>
                <w:sz w:val="18"/>
                <w:szCs w:val="18"/>
                <w:lang w:eastAsia="zh-CN"/>
              </w:rPr>
            </w:pPr>
            <w:r>
              <w:rPr>
                <w:rFonts w:ascii="宋体" w:eastAsia="宋体" w:hAnsi="宋体" w:cs="Arial" w:hint="eastAsia"/>
                <w:kern w:val="0"/>
                <w:sz w:val="18"/>
                <w:szCs w:val="18"/>
                <w:lang w:eastAsia="zh-CN"/>
              </w:rPr>
              <w:t>以理论讲授为主，配合多媒体</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B33F449" w14:textId="77777777" w:rsidR="00334887" w:rsidRDefault="00334887" w:rsidP="00D42A8E">
            <w:pPr>
              <w:widowControl/>
              <w:numPr>
                <w:ilvl w:val="0"/>
                <w:numId w:val="13"/>
              </w:numPr>
              <w:jc w:val="both"/>
              <w:rPr>
                <w:rFonts w:ascii="宋体" w:eastAsia="宋体" w:hAnsi="宋体" w:cs="Arial"/>
                <w:kern w:val="0"/>
                <w:sz w:val="18"/>
                <w:szCs w:val="18"/>
                <w:lang w:eastAsia="zh-CN"/>
              </w:rPr>
            </w:pPr>
            <w:r>
              <w:rPr>
                <w:rFonts w:ascii="宋体" w:eastAsia="宋体" w:hAnsi="宋体" w:cs="Arial" w:hint="eastAsia"/>
                <w:kern w:val="0"/>
                <w:sz w:val="18"/>
                <w:szCs w:val="18"/>
                <w:lang w:eastAsia="zh-CN"/>
              </w:rPr>
              <w:t>颈椎牵引（枕颌吊带牵引）的护理？</w:t>
            </w:r>
          </w:p>
        </w:tc>
      </w:tr>
      <w:tr w:rsidR="00334887" w14:paraId="39830F87" w14:textId="77777777" w:rsidTr="00D42A8E">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2E222A" w14:textId="77777777" w:rsidR="00334887" w:rsidRDefault="00334887" w:rsidP="00D42A8E">
            <w:pPr>
              <w:widowControl/>
              <w:jc w:val="center"/>
              <w:rPr>
                <w:rFonts w:ascii="宋体" w:eastAsia="宋体" w:hAnsi="宋体" w:cs="Arial"/>
                <w:kern w:val="0"/>
                <w:sz w:val="18"/>
                <w:szCs w:val="18"/>
                <w:lang w:eastAsia="zh-CN"/>
              </w:rPr>
            </w:pPr>
            <w:r>
              <w:rPr>
                <w:rFonts w:ascii="宋体" w:eastAsia="宋体" w:hAnsi="宋体" w:hint="eastAsia"/>
                <w:color w:val="000000"/>
                <w:sz w:val="18"/>
                <w:szCs w:val="18"/>
                <w:lang w:eastAsia="zh-CN"/>
              </w:rPr>
              <w:t>6</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0E1858C" w14:textId="77777777" w:rsidR="00334887" w:rsidRDefault="00334887" w:rsidP="00D42A8E">
            <w:pPr>
              <w:widowControl/>
              <w:numPr>
                <w:ilvl w:val="0"/>
                <w:numId w:val="14"/>
              </w:numPr>
              <w:jc w:val="both"/>
              <w:rPr>
                <w:rFonts w:ascii="宋体" w:eastAsia="宋体" w:hAnsi="宋体" w:cs="Arial"/>
                <w:kern w:val="0"/>
                <w:sz w:val="18"/>
                <w:szCs w:val="18"/>
                <w:lang w:eastAsia="zh-CN"/>
              </w:rPr>
            </w:pPr>
            <w:r>
              <w:rPr>
                <w:rFonts w:ascii="宋体" w:eastAsia="宋体" w:hAnsi="宋体" w:cs="Arial" w:hint="eastAsia"/>
                <w:kern w:val="0"/>
                <w:sz w:val="18"/>
                <w:szCs w:val="18"/>
                <w:lang w:eastAsia="zh-CN"/>
              </w:rPr>
              <w:t xml:space="preserve"> 运动系统疾病的康复护理</w:t>
            </w:r>
          </w:p>
          <w:p w14:paraId="06CCFFA3" w14:textId="77777777" w:rsidR="00334887" w:rsidRDefault="00334887" w:rsidP="00D42A8E">
            <w:pPr>
              <w:widowControl/>
              <w:numPr>
                <w:ilvl w:val="0"/>
                <w:numId w:val="11"/>
              </w:numPr>
              <w:jc w:val="both"/>
              <w:rPr>
                <w:rFonts w:ascii="宋体" w:eastAsia="宋体" w:hAnsi="宋体" w:cs="Arial"/>
                <w:kern w:val="0"/>
                <w:sz w:val="18"/>
                <w:szCs w:val="18"/>
                <w:lang w:eastAsia="zh-CN"/>
              </w:rPr>
            </w:pPr>
            <w:r>
              <w:rPr>
                <w:rFonts w:ascii="宋体" w:eastAsia="宋体" w:hAnsi="宋体" w:cs="Arial" w:hint="eastAsia"/>
                <w:kern w:val="0"/>
                <w:sz w:val="18"/>
                <w:szCs w:val="18"/>
                <w:lang w:eastAsia="zh-CN"/>
              </w:rPr>
              <w:t xml:space="preserve"> 腰椎间盘突出症的康复护理</w:t>
            </w:r>
          </w:p>
          <w:p w14:paraId="0177D767" w14:textId="77777777" w:rsidR="00334887" w:rsidRDefault="00334887" w:rsidP="00D42A8E">
            <w:pPr>
              <w:widowControl/>
              <w:numPr>
                <w:ilvl w:val="0"/>
                <w:numId w:val="15"/>
              </w:numPr>
              <w:jc w:val="both"/>
              <w:rPr>
                <w:rFonts w:ascii="宋体" w:eastAsia="宋体" w:hAnsi="宋体" w:cs="Arial"/>
                <w:kern w:val="0"/>
                <w:sz w:val="18"/>
                <w:szCs w:val="18"/>
                <w:lang w:eastAsia="zh-CN"/>
              </w:rPr>
            </w:pPr>
            <w:r>
              <w:rPr>
                <w:rFonts w:ascii="宋体" w:eastAsia="宋体" w:hAnsi="宋体" w:cs="Arial" w:hint="eastAsia"/>
                <w:kern w:val="0"/>
                <w:sz w:val="18"/>
                <w:szCs w:val="18"/>
                <w:lang w:eastAsia="zh-CN"/>
              </w:rPr>
              <w:t>掌握腰椎间盘突出症康复护理措施。</w:t>
            </w:r>
          </w:p>
          <w:p w14:paraId="6D8F2CF5" w14:textId="77777777" w:rsidR="00334887" w:rsidRDefault="00334887" w:rsidP="00D42A8E">
            <w:pPr>
              <w:widowControl/>
              <w:numPr>
                <w:ilvl w:val="0"/>
                <w:numId w:val="15"/>
              </w:numPr>
              <w:jc w:val="both"/>
              <w:rPr>
                <w:rFonts w:ascii="宋体" w:eastAsia="宋体" w:hAnsi="宋体" w:cs="Arial"/>
                <w:kern w:val="0"/>
                <w:sz w:val="18"/>
                <w:szCs w:val="18"/>
                <w:lang w:eastAsia="zh-CN"/>
              </w:rPr>
            </w:pPr>
            <w:r>
              <w:rPr>
                <w:rFonts w:ascii="宋体" w:eastAsia="宋体" w:hAnsi="宋体" w:cs="Arial" w:hint="eastAsia"/>
                <w:kern w:val="0"/>
                <w:sz w:val="18"/>
                <w:szCs w:val="18"/>
                <w:lang w:eastAsia="zh-CN"/>
              </w:rPr>
              <w:t>熟悉腰椎间盘突出症主要功能障碍的评定。</w:t>
            </w:r>
          </w:p>
          <w:p w14:paraId="28BCA918" w14:textId="77777777" w:rsidR="00334887" w:rsidRDefault="00334887" w:rsidP="00D42A8E">
            <w:pPr>
              <w:widowControl/>
              <w:numPr>
                <w:ilvl w:val="0"/>
                <w:numId w:val="15"/>
              </w:numPr>
              <w:jc w:val="both"/>
              <w:rPr>
                <w:rFonts w:ascii="宋体" w:eastAsia="宋体" w:hAnsi="宋体" w:cs="Arial"/>
                <w:kern w:val="0"/>
                <w:sz w:val="18"/>
                <w:szCs w:val="18"/>
                <w:lang w:eastAsia="zh-CN"/>
              </w:rPr>
            </w:pPr>
            <w:r>
              <w:rPr>
                <w:rFonts w:ascii="宋体" w:eastAsia="宋体" w:hAnsi="宋体" w:cs="Arial" w:hint="eastAsia"/>
                <w:kern w:val="0"/>
                <w:sz w:val="18"/>
                <w:szCs w:val="18"/>
                <w:lang w:eastAsia="zh-CN"/>
              </w:rPr>
              <w:t>了解腰椎间盘突出症临床表现及影像学检查。</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8AFC6EC" w14:textId="77777777" w:rsidR="00334887" w:rsidRDefault="00334887" w:rsidP="00D42A8E">
            <w:pPr>
              <w:widowControl/>
              <w:jc w:val="center"/>
              <w:rPr>
                <w:rFonts w:ascii="宋体" w:eastAsia="宋体" w:hAnsi="宋体" w:cs="Arial"/>
                <w:kern w:val="0"/>
                <w:sz w:val="18"/>
                <w:szCs w:val="18"/>
                <w:lang w:eastAsia="zh-CN"/>
              </w:rPr>
            </w:pPr>
            <w:r>
              <w:rPr>
                <w:rFonts w:ascii="宋体" w:eastAsia="宋体" w:hAnsi="宋体" w:cs="Arial" w:hint="eastAsia"/>
                <w:kern w:val="0"/>
                <w:sz w:val="18"/>
                <w:szCs w:val="18"/>
                <w:lang w:eastAsia="zh-CN"/>
              </w:rPr>
              <w:t>以理论讲授为主，配合多</w:t>
            </w:r>
          </w:p>
          <w:p w14:paraId="3A6F3755" w14:textId="77777777" w:rsidR="00334887" w:rsidRDefault="00334887" w:rsidP="00D42A8E">
            <w:pPr>
              <w:widowControl/>
              <w:rPr>
                <w:rFonts w:ascii="宋体" w:eastAsia="宋体" w:hAnsi="宋体" w:cs="Arial"/>
                <w:kern w:val="0"/>
                <w:sz w:val="18"/>
                <w:szCs w:val="18"/>
                <w:lang w:eastAsia="zh-CN"/>
              </w:rPr>
            </w:pPr>
            <w:r>
              <w:rPr>
                <w:rFonts w:ascii="宋体" w:eastAsia="宋体" w:hAnsi="宋体" w:cs="Arial" w:hint="eastAsia"/>
                <w:kern w:val="0"/>
                <w:sz w:val="18"/>
                <w:szCs w:val="18"/>
                <w:lang w:eastAsia="zh-CN"/>
              </w:rPr>
              <w:t>媒体</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7AA8B6C" w14:textId="77777777" w:rsidR="00334887" w:rsidRDefault="00334887" w:rsidP="00D42A8E">
            <w:pPr>
              <w:widowControl/>
              <w:numPr>
                <w:ilvl w:val="0"/>
                <w:numId w:val="16"/>
              </w:numPr>
              <w:jc w:val="both"/>
              <w:rPr>
                <w:rFonts w:ascii="宋体" w:eastAsia="宋体" w:hAnsi="宋体" w:cs="Arial"/>
                <w:kern w:val="0"/>
                <w:sz w:val="18"/>
                <w:szCs w:val="18"/>
                <w:lang w:eastAsia="zh-CN"/>
              </w:rPr>
            </w:pPr>
            <w:r>
              <w:rPr>
                <w:rFonts w:ascii="宋体" w:eastAsia="宋体" w:hAnsi="宋体" w:cs="宋体" w:hint="eastAsia"/>
                <w:sz w:val="18"/>
                <w:szCs w:val="18"/>
                <w:lang w:eastAsia="zh-CN"/>
              </w:rPr>
              <w:t>腰椎间盘突出症发病以哪几节最为多见，主要症状是什么？</w:t>
            </w:r>
          </w:p>
          <w:p w14:paraId="44B39C61" w14:textId="77777777" w:rsidR="00334887" w:rsidRDefault="00334887" w:rsidP="00D42A8E">
            <w:pPr>
              <w:widowControl/>
              <w:numPr>
                <w:ilvl w:val="0"/>
                <w:numId w:val="16"/>
              </w:numPr>
              <w:jc w:val="both"/>
              <w:rPr>
                <w:rFonts w:ascii="宋体" w:eastAsia="宋体" w:hAnsi="宋体" w:cs="Arial"/>
                <w:kern w:val="0"/>
                <w:sz w:val="18"/>
                <w:szCs w:val="18"/>
                <w:lang w:eastAsia="zh-CN"/>
              </w:rPr>
            </w:pPr>
            <w:r>
              <w:rPr>
                <w:rFonts w:ascii="宋体" w:eastAsia="宋体" w:hAnsi="宋体" w:cs="宋体" w:hint="eastAsia"/>
                <w:sz w:val="18"/>
                <w:szCs w:val="18"/>
                <w:lang w:eastAsia="zh-CN"/>
              </w:rPr>
              <w:t>如行腰椎牵引该如何计算牵引重量及牵引时间？并简述康复教育内容？</w:t>
            </w:r>
          </w:p>
        </w:tc>
      </w:tr>
      <w:tr w:rsidR="00334887" w14:paraId="4F0A75B8" w14:textId="77777777" w:rsidTr="00D42A8E">
        <w:trPr>
          <w:trHeight w:val="2105"/>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F78329" w14:textId="77777777" w:rsidR="00334887" w:rsidRDefault="00334887" w:rsidP="00D42A8E">
            <w:pPr>
              <w:widowControl/>
              <w:jc w:val="center"/>
              <w:rPr>
                <w:rFonts w:ascii="宋体" w:eastAsia="宋体" w:hAnsi="宋体" w:cs="Arial"/>
                <w:kern w:val="0"/>
                <w:sz w:val="18"/>
                <w:szCs w:val="18"/>
                <w:lang w:eastAsia="zh-CN"/>
              </w:rPr>
            </w:pPr>
            <w:r>
              <w:rPr>
                <w:rFonts w:ascii="宋体" w:eastAsia="宋体" w:hAnsi="宋体" w:hint="eastAsia"/>
                <w:color w:val="000000"/>
                <w:sz w:val="18"/>
                <w:szCs w:val="18"/>
                <w:lang w:eastAsia="zh-CN"/>
              </w:rPr>
              <w:t>7</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6FA2EB" w14:textId="77777777" w:rsidR="00334887" w:rsidRDefault="000D2EF4" w:rsidP="00D42A8E">
            <w:pPr>
              <w:widowControl/>
              <w:rPr>
                <w:rFonts w:ascii="宋体" w:eastAsia="宋体" w:hAnsi="宋体" w:cs="Arial"/>
                <w:color w:val="FF0000"/>
                <w:kern w:val="0"/>
                <w:sz w:val="18"/>
                <w:szCs w:val="18"/>
                <w:lang w:eastAsia="zh-CN"/>
              </w:rPr>
            </w:pPr>
            <w:r>
              <w:rPr>
                <w:rFonts w:ascii="宋体" w:eastAsia="宋体" w:hAnsi="宋体" w:hint="eastAsia"/>
                <w:sz w:val="18"/>
                <w:szCs w:val="18"/>
                <w:lang w:eastAsia="zh-CN"/>
              </w:rPr>
              <w:t>实训：</w:t>
            </w:r>
            <w:r w:rsidR="00066F24" w:rsidRPr="00066F24">
              <w:rPr>
                <w:rFonts w:ascii="宋体" w:eastAsia="宋体" w:hAnsi="宋体" w:hint="eastAsia"/>
                <w:sz w:val="18"/>
                <w:szCs w:val="18"/>
                <w:lang w:eastAsia="zh-CN"/>
              </w:rPr>
              <w:t>老年人的康复训练</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ACA0848" w14:textId="77777777" w:rsidR="00334887" w:rsidRDefault="00334887" w:rsidP="00D42A8E">
            <w:pPr>
              <w:pStyle w:val="a8"/>
              <w:jc w:val="both"/>
              <w:rPr>
                <w:rFonts w:ascii="宋体" w:hAnsi="宋体"/>
                <w:color w:val="000000"/>
                <w:sz w:val="18"/>
                <w:szCs w:val="18"/>
              </w:rPr>
            </w:pPr>
            <w:r>
              <w:rPr>
                <w:rFonts w:ascii="宋体" w:hAnsi="宋体" w:cs="宋体" w:hint="eastAsia"/>
                <w:b w:val="0"/>
                <w:bCs w:val="0"/>
                <w:sz w:val="18"/>
                <w:szCs w:val="18"/>
              </w:rPr>
              <w:t>通过图片、影像等资料等让学生实时了解目前老年医院康复病房老人的生活环境、人文环境及治疗环境。老年医院康复大厅开展的康复护理治疗技术。</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3AC9630" w14:textId="77777777" w:rsidR="00334887" w:rsidRDefault="00334887" w:rsidP="00D42A8E">
            <w:pPr>
              <w:widowControl/>
              <w:jc w:val="center"/>
              <w:rPr>
                <w:rFonts w:ascii="宋体" w:eastAsia="宋体" w:hAnsi="宋体" w:cs="Arial"/>
                <w:kern w:val="0"/>
                <w:sz w:val="18"/>
                <w:szCs w:val="18"/>
                <w:lang w:eastAsia="zh-CN"/>
              </w:rPr>
            </w:pPr>
          </w:p>
        </w:tc>
      </w:tr>
      <w:tr w:rsidR="00334887" w14:paraId="0377B8D9" w14:textId="77777777" w:rsidTr="00D42A8E">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52FC38" w14:textId="77777777" w:rsidR="00334887" w:rsidRDefault="00334887" w:rsidP="00D42A8E">
            <w:pPr>
              <w:widowControl/>
              <w:jc w:val="center"/>
              <w:rPr>
                <w:rFonts w:ascii="宋体" w:eastAsia="宋体" w:hAnsi="宋体" w:cs="Arial"/>
                <w:kern w:val="0"/>
                <w:sz w:val="18"/>
                <w:szCs w:val="18"/>
                <w:lang w:eastAsia="zh-CN"/>
              </w:rPr>
            </w:pPr>
            <w:r>
              <w:rPr>
                <w:rFonts w:ascii="宋体" w:eastAsia="宋体" w:hAnsi="宋体" w:hint="eastAsia"/>
                <w:color w:val="000000"/>
                <w:sz w:val="18"/>
                <w:szCs w:val="18"/>
                <w:lang w:eastAsia="zh-CN"/>
              </w:rPr>
              <w:t xml:space="preserve"> 8</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DA2CB29" w14:textId="77777777" w:rsidR="00334887" w:rsidRDefault="00334887" w:rsidP="00C37CA9">
            <w:pPr>
              <w:widowControl/>
              <w:jc w:val="both"/>
              <w:rPr>
                <w:rFonts w:ascii="宋体" w:eastAsia="宋体" w:hAnsi="宋体" w:cs="Arial"/>
                <w:kern w:val="0"/>
                <w:sz w:val="18"/>
                <w:szCs w:val="18"/>
                <w:lang w:eastAsia="zh-CN"/>
              </w:rPr>
            </w:pPr>
            <w:r>
              <w:rPr>
                <w:rFonts w:ascii="宋体" w:eastAsia="宋体" w:hAnsi="宋体" w:cs="Arial" w:hint="eastAsia"/>
                <w:kern w:val="0"/>
                <w:sz w:val="18"/>
                <w:szCs w:val="18"/>
                <w:lang w:eastAsia="zh-CN"/>
              </w:rPr>
              <w:t xml:space="preserve"> 其他疾病的康复护</w:t>
            </w:r>
            <w:r w:rsidR="00C37CA9">
              <w:rPr>
                <w:rFonts w:ascii="宋体" w:eastAsia="宋体" w:hAnsi="宋体" w:cs="Arial" w:hint="eastAsia"/>
                <w:kern w:val="0"/>
                <w:sz w:val="18"/>
                <w:szCs w:val="18"/>
                <w:lang w:eastAsia="zh-CN"/>
              </w:rPr>
              <w:t>护理</w:t>
            </w:r>
          </w:p>
          <w:p w14:paraId="39589D11" w14:textId="77777777" w:rsidR="00C37CA9" w:rsidRPr="00C37CA9" w:rsidRDefault="00C37CA9" w:rsidP="00C37CA9">
            <w:pPr>
              <w:widowControl/>
              <w:jc w:val="both"/>
              <w:rPr>
                <w:rFonts w:ascii="宋体" w:eastAsia="宋体" w:hAnsi="宋体" w:cs="Arial"/>
                <w:kern w:val="0"/>
                <w:sz w:val="18"/>
                <w:szCs w:val="18"/>
                <w:lang w:eastAsia="zh-CN"/>
              </w:rPr>
            </w:pPr>
            <w:r>
              <w:rPr>
                <w:rFonts w:ascii="宋体" w:eastAsia="宋体" w:hAnsi="宋体" w:cs="Arial" w:hint="eastAsia"/>
                <w:kern w:val="0"/>
                <w:sz w:val="18"/>
                <w:szCs w:val="18"/>
                <w:lang w:eastAsia="zh-CN"/>
              </w:rPr>
              <w:t>实训：</w:t>
            </w:r>
            <w:r w:rsidRPr="00C37CA9">
              <w:rPr>
                <w:rFonts w:ascii="宋体" w:eastAsia="宋体" w:hAnsi="宋体" w:cs="Arial" w:hint="eastAsia"/>
                <w:kern w:val="0"/>
                <w:sz w:val="18"/>
                <w:szCs w:val="18"/>
                <w:lang w:eastAsia="zh-CN"/>
              </w:rPr>
              <w:t>床到轮椅的移乘技术</w:t>
            </w:r>
          </w:p>
          <w:p w14:paraId="178E5F5C" w14:textId="77777777" w:rsidR="00334887" w:rsidRDefault="00334887" w:rsidP="00D42A8E">
            <w:pPr>
              <w:widowControl/>
              <w:jc w:val="both"/>
              <w:rPr>
                <w:rFonts w:ascii="宋体" w:eastAsia="宋体" w:hAnsi="宋体" w:cs="Arial"/>
                <w:kern w:val="0"/>
                <w:sz w:val="18"/>
                <w:szCs w:val="18"/>
                <w:lang w:eastAsia="zh-CN"/>
              </w:rPr>
            </w:pP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BECF927" w14:textId="77777777" w:rsidR="00334887" w:rsidRDefault="00334887" w:rsidP="00D42A8E">
            <w:pPr>
              <w:widowControl/>
              <w:rPr>
                <w:rFonts w:ascii="宋体" w:eastAsia="宋体" w:hAnsi="宋体" w:cs="Arial"/>
                <w:kern w:val="0"/>
                <w:sz w:val="18"/>
                <w:szCs w:val="18"/>
                <w:lang w:eastAsia="zh-CN"/>
              </w:rPr>
            </w:pP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D1F37DD" w14:textId="77777777" w:rsidR="00334887" w:rsidRDefault="00334887" w:rsidP="00D42A8E">
            <w:pPr>
              <w:widowControl/>
              <w:numPr>
                <w:ilvl w:val="0"/>
                <w:numId w:val="19"/>
              </w:numPr>
              <w:rPr>
                <w:rFonts w:ascii="宋体" w:eastAsia="宋体" w:hAnsi="宋体" w:cs="Arial"/>
                <w:kern w:val="0"/>
                <w:sz w:val="18"/>
                <w:szCs w:val="18"/>
                <w:lang w:eastAsia="zh-CN"/>
              </w:rPr>
            </w:pPr>
            <w:r>
              <w:rPr>
                <w:rFonts w:ascii="宋体" w:eastAsia="宋体" w:hAnsi="宋体" w:cs="Arial" w:hint="eastAsia"/>
                <w:kern w:val="0"/>
                <w:sz w:val="18"/>
                <w:szCs w:val="18"/>
                <w:lang w:eastAsia="zh-CN"/>
              </w:rPr>
              <w:t>原发性高血压康复适应症和禁忌症有哪些？康复护理指导？</w:t>
            </w:r>
          </w:p>
          <w:p w14:paraId="11AF0C4E" w14:textId="77777777" w:rsidR="00334887" w:rsidRPr="00103C4A" w:rsidRDefault="00334887" w:rsidP="00D42A8E">
            <w:pPr>
              <w:widowControl/>
              <w:numPr>
                <w:ilvl w:val="0"/>
                <w:numId w:val="19"/>
              </w:numPr>
              <w:rPr>
                <w:rFonts w:ascii="宋体" w:eastAsia="宋体" w:hAnsi="宋体" w:cs="Arial"/>
                <w:kern w:val="0"/>
                <w:sz w:val="18"/>
                <w:szCs w:val="18"/>
                <w:lang w:eastAsia="zh-CN"/>
              </w:rPr>
            </w:pPr>
            <w:r>
              <w:rPr>
                <w:rFonts w:ascii="宋体" w:eastAsia="宋体" w:hAnsi="宋体" w:cs="宋体" w:hint="eastAsia"/>
                <w:sz w:val="18"/>
                <w:szCs w:val="18"/>
                <w:lang w:eastAsia="zh-CN"/>
              </w:rPr>
              <w:t>冠心病Ⅰ期康复的治疗目标、适应症、康复方案及注意事项？</w:t>
            </w:r>
          </w:p>
        </w:tc>
      </w:tr>
    </w:tbl>
    <w:p w14:paraId="22FB0C44" w14:textId="77777777" w:rsidR="0063255A" w:rsidRDefault="0063255A">
      <w:pPr>
        <w:snapToGrid w:val="0"/>
        <w:jc w:val="both"/>
        <w:rPr>
          <w:rFonts w:ascii="仿宋" w:eastAsia="仿宋" w:hAnsi="仿宋"/>
          <w:b/>
          <w:color w:val="000000"/>
          <w:sz w:val="28"/>
          <w:szCs w:val="28"/>
          <w:lang w:eastAsia="zh-CN"/>
        </w:rPr>
      </w:pPr>
    </w:p>
    <w:p w14:paraId="14123F5C" w14:textId="28DCD0C6" w:rsidR="0063255A" w:rsidRDefault="00E610A8" w:rsidP="00462610">
      <w:pPr>
        <w:snapToGrid w:val="0"/>
        <w:spacing w:beforeLines="100" w:before="360" w:afterLines="50" w:after="180"/>
        <w:jc w:val="both"/>
        <w:rPr>
          <w:rFonts w:ascii="仿宋" w:eastAsia="仿宋" w:hAnsi="仿宋"/>
          <w:b/>
          <w:color w:val="000000"/>
          <w:sz w:val="28"/>
          <w:szCs w:val="28"/>
          <w:lang w:eastAsia="zh-CN"/>
        </w:rPr>
      </w:pPr>
      <w:r>
        <w:rPr>
          <w:rFonts w:ascii="仿宋" w:eastAsia="仿宋" w:hAnsi="仿宋" w:hint="eastAsia"/>
          <w:b/>
          <w:color w:val="000000"/>
          <w:sz w:val="28"/>
          <w:szCs w:val="28"/>
          <w:lang w:eastAsia="zh-CN"/>
        </w:rPr>
        <w:lastRenderedPageBreak/>
        <w:t>三、评价方式以及</w:t>
      </w:r>
      <w:r>
        <w:rPr>
          <w:rFonts w:ascii="仿宋" w:eastAsia="仿宋" w:hAnsi="仿宋"/>
          <w:b/>
          <w:color w:val="000000"/>
          <w:sz w:val="28"/>
          <w:szCs w:val="28"/>
          <w:lang w:eastAsia="zh-CN"/>
        </w:rPr>
        <w:t>在总评</w:t>
      </w:r>
      <w:r>
        <w:rPr>
          <w:rFonts w:ascii="仿宋" w:eastAsia="仿宋" w:hAnsi="仿宋" w:hint="eastAsia"/>
          <w:b/>
          <w:color w:val="000000"/>
          <w:sz w:val="28"/>
          <w:szCs w:val="28"/>
          <w:lang w:eastAsia="zh-CN"/>
        </w:rPr>
        <w:t>成绩</w:t>
      </w:r>
      <w:r>
        <w:rPr>
          <w:rFonts w:ascii="仿宋" w:eastAsia="仿宋" w:hAnsi="仿宋"/>
          <w:b/>
          <w:color w:val="000000"/>
          <w:sz w:val="28"/>
          <w:szCs w:val="28"/>
          <w:lang w:eastAsia="zh-CN"/>
        </w:rPr>
        <w:t>中的比</w:t>
      </w:r>
      <w:r>
        <w:rPr>
          <w:rFonts w:ascii="仿宋" w:eastAsia="仿宋" w:hAnsi="仿宋" w:hint="eastAsia"/>
          <w:b/>
          <w:color w:val="000000"/>
          <w:sz w:val="28"/>
          <w:szCs w:val="28"/>
          <w:lang w:eastAsia="zh-CN"/>
        </w:rPr>
        <w:t>例</w:t>
      </w:r>
    </w:p>
    <w:tbl>
      <w:tblPr>
        <w:tblpPr w:leftFromText="180" w:rightFromText="180" w:vertAnchor="text" w:horzAnchor="margin" w:tblpY="379"/>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2127"/>
      </w:tblGrid>
      <w:tr w:rsidR="00870EC3" w:rsidRPr="00870EC3" w14:paraId="2DE57F53" w14:textId="77777777" w:rsidTr="00006051">
        <w:tc>
          <w:tcPr>
            <w:tcW w:w="1809" w:type="dxa"/>
          </w:tcPr>
          <w:p w14:paraId="704AAE2C" w14:textId="77777777" w:rsidR="00870EC3" w:rsidRPr="00870EC3" w:rsidRDefault="00870EC3" w:rsidP="00870EC3">
            <w:pPr>
              <w:snapToGrid w:val="0"/>
              <w:spacing w:beforeLines="50" w:before="180" w:afterLines="50" w:after="180"/>
              <w:jc w:val="both"/>
              <w:rPr>
                <w:rFonts w:ascii="宋体" w:eastAsia="宋体" w:hAnsi="宋体"/>
                <w:bCs/>
                <w:color w:val="000000"/>
                <w:sz w:val="21"/>
                <w:szCs w:val="20"/>
                <w:lang w:eastAsia="zh-CN"/>
              </w:rPr>
            </w:pPr>
            <w:r w:rsidRPr="00870EC3">
              <w:rPr>
                <w:rFonts w:ascii="宋体" w:eastAsia="宋体" w:hAnsi="宋体" w:hint="eastAsia"/>
                <w:bCs/>
                <w:color w:val="000000"/>
                <w:sz w:val="21"/>
                <w:szCs w:val="20"/>
                <w:lang w:eastAsia="zh-CN"/>
              </w:rPr>
              <w:t>总评构成（1+</w:t>
            </w:r>
            <w:r w:rsidRPr="00870EC3">
              <w:rPr>
                <w:rFonts w:ascii="宋体" w:eastAsia="宋体" w:hAnsi="宋体"/>
                <w:bCs/>
                <w:color w:val="000000"/>
                <w:sz w:val="21"/>
                <w:szCs w:val="20"/>
                <w:lang w:eastAsia="zh-CN"/>
              </w:rPr>
              <w:t>X</w:t>
            </w:r>
            <w:r w:rsidRPr="00870EC3">
              <w:rPr>
                <w:rFonts w:ascii="宋体" w:eastAsia="宋体" w:hAnsi="宋体" w:hint="eastAsia"/>
                <w:bCs/>
                <w:color w:val="000000"/>
                <w:sz w:val="21"/>
                <w:szCs w:val="20"/>
                <w:lang w:eastAsia="zh-CN"/>
              </w:rPr>
              <w:t>）</w:t>
            </w:r>
          </w:p>
        </w:tc>
        <w:tc>
          <w:tcPr>
            <w:tcW w:w="5103" w:type="dxa"/>
          </w:tcPr>
          <w:p w14:paraId="7C08D47A" w14:textId="77777777" w:rsidR="00870EC3" w:rsidRPr="00870EC3" w:rsidRDefault="00870EC3" w:rsidP="00870EC3">
            <w:pPr>
              <w:snapToGrid w:val="0"/>
              <w:spacing w:beforeLines="50" w:before="180" w:afterLines="50" w:after="180"/>
              <w:jc w:val="center"/>
              <w:rPr>
                <w:rFonts w:ascii="宋体" w:eastAsia="宋体" w:hAnsi="宋体"/>
                <w:bCs/>
                <w:color w:val="000000"/>
                <w:sz w:val="21"/>
                <w:szCs w:val="20"/>
                <w:lang w:eastAsia="zh-CN"/>
              </w:rPr>
            </w:pPr>
            <w:r w:rsidRPr="00870EC3">
              <w:rPr>
                <w:rFonts w:ascii="宋体" w:eastAsia="宋体" w:hAnsi="宋体" w:hint="eastAsia"/>
                <w:bCs/>
                <w:color w:val="000000"/>
                <w:sz w:val="21"/>
                <w:szCs w:val="20"/>
                <w:lang w:eastAsia="zh-CN"/>
              </w:rPr>
              <w:t>评价方式</w:t>
            </w:r>
          </w:p>
        </w:tc>
        <w:tc>
          <w:tcPr>
            <w:tcW w:w="2127" w:type="dxa"/>
          </w:tcPr>
          <w:p w14:paraId="79CC4E51" w14:textId="77777777" w:rsidR="00870EC3" w:rsidRPr="00870EC3" w:rsidRDefault="00870EC3" w:rsidP="00870EC3">
            <w:pPr>
              <w:snapToGrid w:val="0"/>
              <w:spacing w:beforeLines="50" w:before="180" w:afterLines="50" w:after="180"/>
              <w:jc w:val="center"/>
              <w:rPr>
                <w:rFonts w:ascii="宋体" w:eastAsia="宋体" w:hAnsi="宋体"/>
                <w:bCs/>
                <w:color w:val="000000"/>
                <w:sz w:val="21"/>
                <w:szCs w:val="20"/>
                <w:lang w:eastAsia="zh-CN"/>
              </w:rPr>
            </w:pPr>
            <w:r w:rsidRPr="00870EC3">
              <w:rPr>
                <w:rFonts w:ascii="宋体" w:eastAsia="宋体" w:hAnsi="宋体" w:hint="eastAsia"/>
                <w:bCs/>
                <w:color w:val="000000"/>
                <w:sz w:val="21"/>
                <w:szCs w:val="20"/>
                <w:lang w:eastAsia="zh-CN"/>
              </w:rPr>
              <w:t>占比</w:t>
            </w:r>
          </w:p>
        </w:tc>
      </w:tr>
      <w:tr w:rsidR="00870EC3" w:rsidRPr="00870EC3" w14:paraId="0448A277" w14:textId="77777777" w:rsidTr="00006051">
        <w:tc>
          <w:tcPr>
            <w:tcW w:w="1809" w:type="dxa"/>
          </w:tcPr>
          <w:p w14:paraId="58525D68" w14:textId="77777777" w:rsidR="00870EC3" w:rsidRPr="00870EC3" w:rsidRDefault="00870EC3" w:rsidP="00870EC3">
            <w:pPr>
              <w:snapToGrid w:val="0"/>
              <w:spacing w:beforeLines="50" w:before="180" w:afterLines="50" w:after="180"/>
              <w:jc w:val="center"/>
              <w:rPr>
                <w:rFonts w:ascii="宋体" w:eastAsia="宋体" w:hAnsi="宋体"/>
                <w:bCs/>
                <w:color w:val="000000"/>
                <w:sz w:val="21"/>
                <w:szCs w:val="20"/>
                <w:lang w:eastAsia="zh-CN"/>
              </w:rPr>
            </w:pPr>
            <w:r w:rsidRPr="00870EC3">
              <w:rPr>
                <w:rFonts w:ascii="宋体" w:eastAsia="宋体" w:hAnsi="宋体" w:hint="eastAsia"/>
                <w:bCs/>
                <w:color w:val="000000"/>
                <w:sz w:val="21"/>
                <w:szCs w:val="20"/>
                <w:lang w:eastAsia="zh-CN"/>
              </w:rPr>
              <w:t>1</w:t>
            </w:r>
          </w:p>
        </w:tc>
        <w:tc>
          <w:tcPr>
            <w:tcW w:w="5103" w:type="dxa"/>
          </w:tcPr>
          <w:p w14:paraId="6AD638D8" w14:textId="77777777" w:rsidR="00870EC3" w:rsidRPr="00870EC3" w:rsidRDefault="00870EC3" w:rsidP="00870EC3">
            <w:pPr>
              <w:snapToGrid w:val="0"/>
              <w:spacing w:beforeLines="50" w:before="180" w:afterLines="50" w:after="180"/>
              <w:jc w:val="center"/>
              <w:rPr>
                <w:rFonts w:ascii="宋体" w:eastAsia="宋体" w:hAnsi="宋体"/>
                <w:bCs/>
                <w:color w:val="000000"/>
                <w:sz w:val="21"/>
                <w:szCs w:val="20"/>
                <w:lang w:eastAsia="zh-CN"/>
              </w:rPr>
            </w:pPr>
            <w:r w:rsidRPr="00870EC3">
              <w:rPr>
                <w:rFonts w:ascii="宋体" w:eastAsia="宋体" w:hAnsi="宋体"/>
                <w:sz w:val="21"/>
                <w:szCs w:val="21"/>
                <w:lang w:eastAsia="zh-CN"/>
              </w:rPr>
              <w:t>期末闭卷</w:t>
            </w:r>
            <w:r w:rsidRPr="00870EC3">
              <w:rPr>
                <w:rFonts w:ascii="宋体" w:eastAsia="宋体" w:hAnsi="宋体" w:hint="eastAsia"/>
                <w:sz w:val="21"/>
                <w:szCs w:val="21"/>
                <w:lang w:eastAsia="zh-CN"/>
              </w:rPr>
              <w:t>考试</w:t>
            </w:r>
          </w:p>
        </w:tc>
        <w:tc>
          <w:tcPr>
            <w:tcW w:w="2127" w:type="dxa"/>
          </w:tcPr>
          <w:p w14:paraId="374F9D0C" w14:textId="77777777" w:rsidR="00870EC3" w:rsidRPr="00870EC3" w:rsidRDefault="00870EC3" w:rsidP="00870EC3">
            <w:pPr>
              <w:snapToGrid w:val="0"/>
              <w:spacing w:beforeLines="50" w:before="180" w:afterLines="50" w:after="180"/>
              <w:jc w:val="center"/>
              <w:rPr>
                <w:rFonts w:ascii="宋体" w:eastAsia="宋体" w:hAnsi="宋体"/>
                <w:bCs/>
                <w:color w:val="000000"/>
                <w:sz w:val="21"/>
                <w:szCs w:val="20"/>
                <w:lang w:eastAsia="zh-CN"/>
              </w:rPr>
            </w:pPr>
            <w:r w:rsidRPr="00870EC3">
              <w:rPr>
                <w:rFonts w:ascii="宋体" w:eastAsia="宋体" w:hAnsi="宋体" w:hint="eastAsia"/>
                <w:bCs/>
                <w:color w:val="000000"/>
                <w:sz w:val="21"/>
                <w:szCs w:val="21"/>
                <w:lang w:eastAsia="zh-CN"/>
              </w:rPr>
              <w:t>占</w:t>
            </w:r>
            <w:r w:rsidRPr="00870EC3">
              <w:rPr>
                <w:rFonts w:ascii="宋体" w:eastAsia="宋体" w:hAnsi="宋体" w:hint="eastAsia"/>
                <w:bCs/>
                <w:color w:val="000000"/>
                <w:sz w:val="21"/>
                <w:szCs w:val="20"/>
                <w:lang w:eastAsia="zh-CN"/>
              </w:rPr>
              <w:t>40%</w:t>
            </w:r>
          </w:p>
        </w:tc>
      </w:tr>
      <w:tr w:rsidR="00870EC3" w:rsidRPr="00870EC3" w14:paraId="3F3CB77A" w14:textId="77777777" w:rsidTr="00006051">
        <w:tc>
          <w:tcPr>
            <w:tcW w:w="1809" w:type="dxa"/>
          </w:tcPr>
          <w:p w14:paraId="718D5F2F" w14:textId="77777777" w:rsidR="00870EC3" w:rsidRPr="00870EC3" w:rsidRDefault="00870EC3" w:rsidP="00870EC3">
            <w:pPr>
              <w:snapToGrid w:val="0"/>
              <w:spacing w:beforeLines="50" w:before="180" w:afterLines="50" w:after="180"/>
              <w:jc w:val="center"/>
              <w:rPr>
                <w:rFonts w:ascii="宋体" w:eastAsia="宋体" w:hAnsi="宋体"/>
                <w:bCs/>
                <w:color w:val="000000"/>
                <w:sz w:val="21"/>
                <w:szCs w:val="20"/>
                <w:lang w:eastAsia="zh-CN"/>
              </w:rPr>
            </w:pPr>
            <w:r w:rsidRPr="00870EC3">
              <w:rPr>
                <w:rFonts w:ascii="宋体" w:eastAsia="宋体" w:hAnsi="宋体" w:hint="eastAsia"/>
                <w:bCs/>
                <w:color w:val="000000"/>
                <w:sz w:val="21"/>
                <w:szCs w:val="20"/>
                <w:lang w:eastAsia="zh-CN"/>
              </w:rPr>
              <w:t>X1</w:t>
            </w:r>
          </w:p>
        </w:tc>
        <w:tc>
          <w:tcPr>
            <w:tcW w:w="5103" w:type="dxa"/>
          </w:tcPr>
          <w:p w14:paraId="57897181" w14:textId="77777777" w:rsidR="00870EC3" w:rsidRPr="00870EC3" w:rsidRDefault="00870EC3" w:rsidP="00870EC3">
            <w:pPr>
              <w:snapToGrid w:val="0"/>
              <w:spacing w:beforeLines="50" w:before="180" w:afterLines="50" w:after="180"/>
              <w:jc w:val="center"/>
              <w:rPr>
                <w:rFonts w:ascii="宋体" w:eastAsia="宋体" w:hAnsi="宋体"/>
                <w:bCs/>
                <w:color w:val="000000"/>
                <w:sz w:val="21"/>
                <w:szCs w:val="20"/>
                <w:lang w:eastAsia="zh-CN"/>
              </w:rPr>
            </w:pPr>
            <w:r w:rsidRPr="00870EC3">
              <w:rPr>
                <w:rFonts w:ascii="宋体" w:eastAsia="宋体" w:hAnsi="宋体" w:hint="eastAsia"/>
                <w:sz w:val="21"/>
                <w:szCs w:val="21"/>
                <w:lang w:eastAsia="zh-CN"/>
              </w:rPr>
              <w:t>实训考核</w:t>
            </w:r>
          </w:p>
        </w:tc>
        <w:tc>
          <w:tcPr>
            <w:tcW w:w="2127" w:type="dxa"/>
          </w:tcPr>
          <w:p w14:paraId="4ED43D33" w14:textId="77777777" w:rsidR="00870EC3" w:rsidRPr="00870EC3" w:rsidRDefault="00870EC3" w:rsidP="00870EC3">
            <w:pPr>
              <w:snapToGrid w:val="0"/>
              <w:spacing w:beforeLines="50" w:before="180" w:afterLines="50" w:after="180"/>
              <w:jc w:val="center"/>
              <w:rPr>
                <w:rFonts w:ascii="宋体" w:eastAsia="宋体" w:hAnsi="宋体"/>
                <w:bCs/>
                <w:color w:val="000000"/>
                <w:sz w:val="21"/>
                <w:szCs w:val="20"/>
                <w:lang w:eastAsia="zh-CN"/>
              </w:rPr>
            </w:pPr>
            <w:r w:rsidRPr="00870EC3">
              <w:rPr>
                <w:rFonts w:ascii="宋体" w:eastAsia="宋体" w:hAnsi="宋体" w:hint="eastAsia"/>
                <w:bCs/>
                <w:color w:val="000000"/>
                <w:sz w:val="21"/>
                <w:szCs w:val="21"/>
                <w:lang w:eastAsia="zh-CN"/>
              </w:rPr>
              <w:t>占</w:t>
            </w:r>
            <w:r w:rsidRPr="00870EC3">
              <w:rPr>
                <w:rFonts w:ascii="宋体" w:eastAsia="宋体" w:hAnsi="宋体" w:hint="eastAsia"/>
                <w:bCs/>
                <w:color w:val="000000"/>
                <w:sz w:val="21"/>
                <w:szCs w:val="20"/>
                <w:lang w:eastAsia="zh-CN"/>
              </w:rPr>
              <w:t>20%</w:t>
            </w:r>
          </w:p>
        </w:tc>
      </w:tr>
      <w:tr w:rsidR="00870EC3" w:rsidRPr="00870EC3" w14:paraId="2404A4C7" w14:textId="77777777" w:rsidTr="00006051">
        <w:tc>
          <w:tcPr>
            <w:tcW w:w="1809" w:type="dxa"/>
          </w:tcPr>
          <w:p w14:paraId="17579705" w14:textId="77777777" w:rsidR="00870EC3" w:rsidRPr="00870EC3" w:rsidRDefault="00870EC3" w:rsidP="00870EC3">
            <w:pPr>
              <w:snapToGrid w:val="0"/>
              <w:spacing w:beforeLines="50" w:before="180" w:afterLines="50" w:after="180"/>
              <w:jc w:val="center"/>
              <w:rPr>
                <w:rFonts w:ascii="宋体" w:eastAsia="宋体" w:hAnsi="宋体"/>
                <w:bCs/>
                <w:color w:val="000000"/>
                <w:sz w:val="21"/>
                <w:szCs w:val="20"/>
                <w:lang w:eastAsia="zh-CN"/>
              </w:rPr>
            </w:pPr>
            <w:r w:rsidRPr="00870EC3">
              <w:rPr>
                <w:rFonts w:ascii="宋体" w:eastAsia="宋体" w:hAnsi="宋体" w:hint="eastAsia"/>
                <w:bCs/>
                <w:color w:val="000000"/>
                <w:sz w:val="21"/>
                <w:szCs w:val="20"/>
                <w:lang w:eastAsia="zh-CN"/>
              </w:rPr>
              <w:t>X2</w:t>
            </w:r>
          </w:p>
        </w:tc>
        <w:tc>
          <w:tcPr>
            <w:tcW w:w="5103" w:type="dxa"/>
          </w:tcPr>
          <w:p w14:paraId="16494A2D" w14:textId="77777777" w:rsidR="00870EC3" w:rsidRPr="00870EC3" w:rsidRDefault="00870EC3" w:rsidP="00870EC3">
            <w:pPr>
              <w:snapToGrid w:val="0"/>
              <w:spacing w:beforeLines="50" w:before="180" w:afterLines="50" w:after="180"/>
              <w:jc w:val="center"/>
              <w:rPr>
                <w:rFonts w:ascii="宋体" w:eastAsia="宋体" w:hAnsi="宋体"/>
                <w:bCs/>
                <w:color w:val="000000"/>
                <w:sz w:val="21"/>
                <w:szCs w:val="20"/>
                <w:lang w:eastAsia="zh-CN"/>
              </w:rPr>
            </w:pPr>
            <w:r w:rsidRPr="00870EC3">
              <w:rPr>
                <w:rFonts w:ascii="宋体" w:eastAsia="宋体" w:hAnsi="宋体" w:hint="eastAsia"/>
                <w:sz w:val="21"/>
                <w:szCs w:val="21"/>
                <w:lang w:eastAsia="zh-CN"/>
              </w:rPr>
              <w:t>理论测验</w:t>
            </w:r>
          </w:p>
        </w:tc>
        <w:tc>
          <w:tcPr>
            <w:tcW w:w="2127" w:type="dxa"/>
          </w:tcPr>
          <w:p w14:paraId="14AF4C09" w14:textId="77777777" w:rsidR="00870EC3" w:rsidRPr="00870EC3" w:rsidRDefault="00870EC3" w:rsidP="00870EC3">
            <w:pPr>
              <w:snapToGrid w:val="0"/>
              <w:spacing w:beforeLines="50" w:before="180" w:afterLines="50" w:after="180"/>
              <w:jc w:val="center"/>
              <w:rPr>
                <w:rFonts w:ascii="宋体" w:eastAsia="宋体" w:hAnsi="宋体"/>
                <w:bCs/>
                <w:color w:val="000000"/>
                <w:sz w:val="21"/>
                <w:szCs w:val="20"/>
                <w:lang w:eastAsia="zh-CN"/>
              </w:rPr>
            </w:pPr>
            <w:r w:rsidRPr="00870EC3">
              <w:rPr>
                <w:rFonts w:ascii="宋体" w:eastAsia="宋体" w:hAnsi="宋体" w:hint="eastAsia"/>
                <w:bCs/>
                <w:color w:val="000000"/>
                <w:sz w:val="21"/>
                <w:szCs w:val="21"/>
                <w:lang w:eastAsia="zh-CN"/>
              </w:rPr>
              <w:t>占</w:t>
            </w:r>
            <w:r w:rsidRPr="00870EC3">
              <w:rPr>
                <w:rFonts w:ascii="宋体" w:eastAsia="宋体" w:hAnsi="宋体" w:hint="eastAsia"/>
                <w:bCs/>
                <w:color w:val="000000"/>
                <w:sz w:val="21"/>
                <w:szCs w:val="20"/>
                <w:lang w:eastAsia="zh-CN"/>
              </w:rPr>
              <w:t>20%</w:t>
            </w:r>
          </w:p>
        </w:tc>
      </w:tr>
      <w:tr w:rsidR="00870EC3" w:rsidRPr="00870EC3" w14:paraId="681A5513" w14:textId="77777777" w:rsidTr="00006051">
        <w:tc>
          <w:tcPr>
            <w:tcW w:w="1809" w:type="dxa"/>
          </w:tcPr>
          <w:p w14:paraId="61321FE9" w14:textId="77777777" w:rsidR="00870EC3" w:rsidRPr="00870EC3" w:rsidRDefault="00870EC3" w:rsidP="00870EC3">
            <w:pPr>
              <w:snapToGrid w:val="0"/>
              <w:spacing w:beforeLines="50" w:before="180" w:afterLines="50" w:after="180"/>
              <w:jc w:val="center"/>
              <w:rPr>
                <w:rFonts w:ascii="宋体" w:eastAsia="宋体" w:hAnsi="宋体"/>
                <w:bCs/>
                <w:color w:val="000000"/>
                <w:sz w:val="21"/>
                <w:szCs w:val="20"/>
                <w:lang w:eastAsia="zh-CN"/>
              </w:rPr>
            </w:pPr>
            <w:r w:rsidRPr="00870EC3">
              <w:rPr>
                <w:rFonts w:ascii="宋体" w:eastAsia="宋体" w:hAnsi="宋体" w:hint="eastAsia"/>
                <w:bCs/>
                <w:color w:val="000000"/>
                <w:sz w:val="21"/>
                <w:szCs w:val="20"/>
                <w:lang w:eastAsia="zh-CN"/>
              </w:rPr>
              <w:t>X3</w:t>
            </w:r>
          </w:p>
        </w:tc>
        <w:tc>
          <w:tcPr>
            <w:tcW w:w="5103" w:type="dxa"/>
          </w:tcPr>
          <w:p w14:paraId="5AFF21A2" w14:textId="77777777" w:rsidR="00870EC3" w:rsidRPr="00870EC3" w:rsidRDefault="00870EC3" w:rsidP="00870EC3">
            <w:pPr>
              <w:snapToGrid w:val="0"/>
              <w:spacing w:beforeLines="50" w:before="180" w:afterLines="50" w:after="180"/>
              <w:jc w:val="center"/>
              <w:rPr>
                <w:rFonts w:ascii="宋体" w:eastAsia="宋体" w:hAnsi="宋体"/>
                <w:bCs/>
                <w:color w:val="000000"/>
                <w:sz w:val="21"/>
                <w:szCs w:val="20"/>
                <w:lang w:eastAsia="zh-CN"/>
              </w:rPr>
            </w:pPr>
            <w:r w:rsidRPr="00870EC3">
              <w:rPr>
                <w:rFonts w:ascii="宋体" w:eastAsia="宋体" w:hAnsi="宋体" w:hint="eastAsia"/>
                <w:sz w:val="21"/>
                <w:szCs w:val="21"/>
                <w:lang w:eastAsia="zh-CN"/>
              </w:rPr>
              <w:t>平时表现</w:t>
            </w:r>
          </w:p>
        </w:tc>
        <w:tc>
          <w:tcPr>
            <w:tcW w:w="2127" w:type="dxa"/>
          </w:tcPr>
          <w:p w14:paraId="08BA2496" w14:textId="77777777" w:rsidR="00870EC3" w:rsidRPr="00870EC3" w:rsidRDefault="00870EC3" w:rsidP="00870EC3">
            <w:pPr>
              <w:snapToGrid w:val="0"/>
              <w:spacing w:beforeLines="50" w:before="180" w:afterLines="50" w:after="180"/>
              <w:jc w:val="center"/>
              <w:rPr>
                <w:rFonts w:ascii="宋体" w:eastAsia="宋体" w:hAnsi="宋体"/>
                <w:bCs/>
                <w:color w:val="000000"/>
                <w:sz w:val="21"/>
                <w:szCs w:val="20"/>
                <w:lang w:eastAsia="zh-CN"/>
              </w:rPr>
            </w:pPr>
            <w:r w:rsidRPr="00870EC3">
              <w:rPr>
                <w:rFonts w:ascii="宋体" w:eastAsia="宋体" w:hAnsi="宋体" w:hint="eastAsia"/>
                <w:bCs/>
                <w:color w:val="000000"/>
                <w:sz w:val="21"/>
                <w:szCs w:val="21"/>
                <w:lang w:eastAsia="zh-CN"/>
              </w:rPr>
              <w:t>占</w:t>
            </w:r>
            <w:r w:rsidRPr="00870EC3">
              <w:rPr>
                <w:rFonts w:ascii="宋体" w:eastAsia="宋体" w:hAnsi="宋体" w:hint="eastAsia"/>
                <w:bCs/>
                <w:color w:val="000000"/>
                <w:sz w:val="21"/>
                <w:szCs w:val="20"/>
                <w:lang w:eastAsia="zh-CN"/>
              </w:rPr>
              <w:t>20%</w:t>
            </w:r>
          </w:p>
        </w:tc>
      </w:tr>
    </w:tbl>
    <w:p w14:paraId="642EE73F" w14:textId="3A41FEEB" w:rsidR="0063255A" w:rsidRPr="00FD039A" w:rsidRDefault="00ED571E" w:rsidP="00462610">
      <w:pPr>
        <w:tabs>
          <w:tab w:val="left" w:pos="3210"/>
          <w:tab w:val="left" w:pos="7560"/>
        </w:tabs>
        <w:spacing w:beforeLines="20" w:before="72" w:line="360" w:lineRule="auto"/>
        <w:jc w:val="both"/>
        <w:outlineLvl w:val="0"/>
        <w:rPr>
          <w:rFonts w:ascii="仿宋" w:eastAsiaTheme="minorEastAsia" w:hAnsi="仿宋"/>
          <w:color w:val="000000"/>
          <w:position w:val="-20"/>
          <w:lang w:eastAsia="zh-CN"/>
        </w:rPr>
      </w:pPr>
      <w:r>
        <w:rPr>
          <w:rFonts w:hint="eastAsia"/>
          <w:noProof/>
          <w:sz w:val="28"/>
          <w:szCs w:val="28"/>
        </w:rPr>
        <w:drawing>
          <wp:anchor distT="0" distB="0" distL="114300" distR="114300" simplePos="0" relativeHeight="251660288" behindDoc="1" locked="0" layoutInCell="1" allowOverlap="1" wp14:anchorId="0684B4B6" wp14:editId="6AFE7926">
            <wp:simplePos x="0" y="0"/>
            <wp:positionH relativeFrom="column">
              <wp:posOffset>3810635</wp:posOffset>
            </wp:positionH>
            <wp:positionV relativeFrom="paragraph">
              <wp:posOffset>2644140</wp:posOffset>
            </wp:positionV>
            <wp:extent cx="1254125" cy="471805"/>
            <wp:effectExtent l="0" t="0" r="3175" b="4445"/>
            <wp:wrapNone/>
            <wp:docPr id="4" name="图片 4" descr="b73c5bbf66d1d6d88c9fd91ef193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73c5bbf66d1d6d88c9fd91ef193e22"/>
                    <pic:cNvPicPr>
                      <a:picLocks noChangeAspect="1"/>
                    </pic:cNvPicPr>
                  </pic:nvPicPr>
                  <pic:blipFill>
                    <a:blip r:embed="rId9"/>
                    <a:stretch>
                      <a:fillRect/>
                    </a:stretch>
                  </pic:blipFill>
                  <pic:spPr>
                    <a:xfrm>
                      <a:off x="0" y="0"/>
                      <a:ext cx="1254125" cy="471805"/>
                    </a:xfrm>
                    <a:prstGeom prst="rect">
                      <a:avLst/>
                    </a:prstGeom>
                  </pic:spPr>
                </pic:pic>
              </a:graphicData>
            </a:graphic>
          </wp:anchor>
        </w:drawing>
      </w:r>
      <w:r w:rsidR="00972B6B">
        <w:rPr>
          <w:noProof/>
          <w:sz w:val="28"/>
          <w:szCs w:val="28"/>
          <w:lang w:eastAsia="zh-CN"/>
        </w:rPr>
        <w:drawing>
          <wp:anchor distT="0" distB="0" distL="114935" distR="114935" simplePos="0" relativeHeight="251658240" behindDoc="1" locked="0" layoutInCell="1" allowOverlap="1" wp14:anchorId="6FF320E2" wp14:editId="7564AC22">
            <wp:simplePos x="0" y="0"/>
            <wp:positionH relativeFrom="column">
              <wp:posOffset>1003300</wp:posOffset>
            </wp:positionH>
            <wp:positionV relativeFrom="paragraph">
              <wp:posOffset>2484120</wp:posOffset>
            </wp:positionV>
            <wp:extent cx="541655" cy="799465"/>
            <wp:effectExtent l="133350" t="0" r="106045" b="0"/>
            <wp:wrapNone/>
            <wp:docPr id="3" name="图片 3" descr="C:\Users\99830\AppData\Local\Temp\WeChat Files\733659378314232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99830\AppData\Local\Temp\WeChat Files\733659378314232093.jpg"/>
                    <pic:cNvPicPr>
                      <a:picLocks noChangeAspect="1" noChangeArrowheads="1"/>
                    </pic:cNvPicPr>
                  </pic:nvPicPr>
                  <pic:blipFill>
                    <a:blip r:embed="rId10" cstate="print">
                      <a:extLst>
                        <a:ext uri="{28A0092B-C50C-407E-A947-70E740481C1C}">
                          <a14:useLocalDpi xmlns:a14="http://schemas.microsoft.com/office/drawing/2010/main" val="0"/>
                        </a:ext>
                      </a:extLst>
                    </a:blip>
                    <a:srcRect l="26466" t="35892" r="34674" b="31888"/>
                    <a:stretch>
                      <a:fillRect/>
                    </a:stretch>
                  </pic:blipFill>
                  <pic:spPr>
                    <a:xfrm rot="5400000">
                      <a:off x="0" y="0"/>
                      <a:ext cx="541655" cy="799465"/>
                    </a:xfrm>
                    <a:prstGeom prst="rect">
                      <a:avLst/>
                    </a:prstGeom>
                    <a:noFill/>
                    <a:ln>
                      <a:noFill/>
                    </a:ln>
                  </pic:spPr>
                </pic:pic>
              </a:graphicData>
            </a:graphic>
          </wp:anchor>
        </w:drawing>
      </w:r>
    </w:p>
    <w:p w14:paraId="3C57FD16" w14:textId="24B744D5" w:rsidR="00972B6B" w:rsidRDefault="00E610A8" w:rsidP="0063255A">
      <w:pPr>
        <w:tabs>
          <w:tab w:val="left" w:pos="3210"/>
          <w:tab w:val="left" w:pos="7560"/>
        </w:tabs>
        <w:spacing w:beforeLines="20" w:before="72" w:line="360" w:lineRule="auto"/>
        <w:jc w:val="both"/>
        <w:outlineLvl w:val="0"/>
        <w:rPr>
          <w:rFonts w:ascii="仿宋" w:eastAsia="仿宋" w:hAnsi="仿宋" w:hint="eastAsia"/>
          <w:color w:val="000000"/>
          <w:position w:val="-20"/>
          <w:sz w:val="28"/>
          <w:szCs w:val="28"/>
          <w:lang w:eastAsia="zh-CN"/>
        </w:rPr>
      </w:pPr>
      <w:r>
        <w:rPr>
          <w:rFonts w:ascii="仿宋" w:eastAsia="仿宋" w:hAnsi="仿宋" w:hint="eastAsia"/>
          <w:color w:val="000000"/>
          <w:position w:val="-20"/>
          <w:sz w:val="28"/>
          <w:szCs w:val="28"/>
          <w:lang w:eastAsia="zh-CN"/>
        </w:rPr>
        <w:t>任课教师：</w:t>
      </w:r>
      <w:r w:rsidR="008551B0">
        <w:rPr>
          <w:rFonts w:ascii="仿宋" w:eastAsia="仿宋" w:hAnsi="仿宋" w:hint="eastAsia"/>
          <w:color w:val="000000"/>
          <w:position w:val="-20"/>
          <w:sz w:val="28"/>
          <w:szCs w:val="28"/>
          <w:lang w:eastAsia="zh-CN"/>
        </w:rPr>
        <w:t xml:space="preserve"> </w:t>
      </w:r>
      <w:r w:rsidR="008551B0">
        <w:rPr>
          <w:rFonts w:ascii="仿宋" w:eastAsia="仿宋" w:hAnsi="仿宋"/>
          <w:color w:val="000000"/>
          <w:position w:val="-20"/>
          <w:sz w:val="28"/>
          <w:szCs w:val="28"/>
          <w:lang w:eastAsia="zh-CN"/>
        </w:rPr>
        <w:t xml:space="preserve">                  </w:t>
      </w:r>
      <w:r>
        <w:rPr>
          <w:rFonts w:ascii="仿宋" w:eastAsia="仿宋" w:hAnsi="仿宋" w:hint="eastAsia"/>
          <w:color w:val="000000"/>
          <w:position w:val="-20"/>
          <w:sz w:val="28"/>
          <w:szCs w:val="28"/>
          <w:lang w:eastAsia="zh-CN"/>
        </w:rPr>
        <w:t xml:space="preserve"> 系主任审核： </w:t>
      </w:r>
      <w:r w:rsidR="00ED571E">
        <w:rPr>
          <w:rFonts w:ascii="仿宋" w:eastAsia="仿宋" w:hAnsi="仿宋" w:hint="eastAsia"/>
          <w:color w:val="000000"/>
          <w:position w:val="-20"/>
          <w:sz w:val="28"/>
          <w:szCs w:val="28"/>
          <w:lang w:eastAsia="zh-CN"/>
        </w:rPr>
        <w:t xml:space="preserve"> </w:t>
      </w:r>
    </w:p>
    <w:p w14:paraId="766A460F" w14:textId="46D4AA55" w:rsidR="0063255A" w:rsidRDefault="00E610A8" w:rsidP="0063255A">
      <w:pPr>
        <w:tabs>
          <w:tab w:val="left" w:pos="3210"/>
          <w:tab w:val="left" w:pos="7560"/>
        </w:tabs>
        <w:spacing w:beforeLines="20" w:before="72" w:line="360" w:lineRule="auto"/>
        <w:jc w:val="both"/>
        <w:outlineLvl w:val="0"/>
        <w:rPr>
          <w:rFonts w:ascii="仿宋" w:eastAsia="仿宋" w:hAnsi="仿宋" w:hint="eastAsia"/>
          <w:sz w:val="28"/>
          <w:szCs w:val="28"/>
          <w:lang w:eastAsia="zh-CN"/>
        </w:rPr>
      </w:pPr>
      <w:r>
        <w:rPr>
          <w:rFonts w:ascii="仿宋" w:eastAsia="仿宋" w:hAnsi="仿宋" w:hint="eastAsia"/>
          <w:color w:val="000000"/>
          <w:position w:val="-20"/>
          <w:sz w:val="28"/>
          <w:szCs w:val="28"/>
          <w:lang w:eastAsia="zh-CN"/>
        </w:rPr>
        <w:t>日期：</w:t>
      </w:r>
      <w:r w:rsidR="00F30CC8">
        <w:rPr>
          <w:rFonts w:ascii="仿宋" w:eastAsia="仿宋" w:hAnsi="仿宋" w:hint="eastAsia"/>
          <w:sz w:val="28"/>
          <w:szCs w:val="28"/>
          <w:lang w:eastAsia="zh-CN"/>
        </w:rPr>
        <w:t>2021.3.1</w:t>
      </w:r>
      <w:bookmarkStart w:id="0" w:name="_GoBack"/>
      <w:bookmarkEnd w:id="0"/>
    </w:p>
    <w:sectPr w:rsidR="0063255A" w:rsidSect="0063255A">
      <w:headerReference w:type="even" r:id="rId11"/>
      <w:headerReference w:type="default" r:id="rId12"/>
      <w:footerReference w:type="even" r:id="rId13"/>
      <w:footerReference w:type="default" r:id="rId14"/>
      <w:pgSz w:w="11906" w:h="16838"/>
      <w:pgMar w:top="1418" w:right="1474" w:bottom="1361" w:left="1588" w:header="567" w:footer="794" w:gutter="0"/>
      <w:pgNumType w:start="21"/>
      <w:cols w:space="720"/>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336CC" w14:textId="77777777" w:rsidR="004E520D" w:rsidRDefault="004E520D" w:rsidP="0063255A">
      <w:r>
        <w:separator/>
      </w:r>
    </w:p>
  </w:endnote>
  <w:endnote w:type="continuationSeparator" w:id="0">
    <w:p w14:paraId="6F664AFA" w14:textId="77777777" w:rsidR="004E520D" w:rsidRDefault="004E520D" w:rsidP="0063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PMingLiU">
    <w:panose1 w:val="02020500000000000000"/>
    <w:charset w:val="88"/>
    <w:family w:val="roman"/>
    <w:pitch w:val="variable"/>
    <w:sig w:usb0="A00002FF" w:usb1="28CFFCFA" w:usb2="00000016" w:usb3="00000000" w:csb0="00100001" w:csb1="00000000"/>
  </w:font>
  <w:font w:name="宋体">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黑体">
    <w:charset w:val="86"/>
    <w:family w:val="auto"/>
    <w:pitch w:val="fixed"/>
    <w:sig w:usb0="800002BF" w:usb1="38CF7CFA" w:usb2="00000016" w:usb3="00000000" w:csb0="00040001" w:csb1="00000000"/>
  </w:font>
  <w:font w:name="仿宋">
    <w:charset w:val="86"/>
    <w:family w:val="auto"/>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華康儷中黑">
    <w:altName w:val="黑体"/>
    <w:charset w:val="88"/>
    <w:family w:val="modern"/>
    <w:pitch w:val="default"/>
    <w:sig w:usb0="00000000" w:usb1="28091800" w:usb2="00000016" w:usb3="00000000" w:csb0="00100000" w:csb1="00000000"/>
  </w:font>
  <w:font w:name="ITC Bookman Demi">
    <w:altName w:val="Georgia"/>
    <w:charset w:val="00"/>
    <w:family w:val="roman"/>
    <w:pitch w:val="default"/>
    <w:sig w:usb0="00000001" w:usb1="00000000" w:usb2="00000000" w:usb3="00000000" w:csb0="00000093" w:csb1="00000000"/>
  </w:font>
  <w:font w:name="華康粗圓體">
    <w:altName w:val="MingLiU"/>
    <w:charset w:val="88"/>
    <w:family w:val="modern"/>
    <w:pitch w:val="default"/>
    <w:sig w:usb0="80000001" w:usb1="28091800" w:usb2="00000016" w:usb3="00000000" w:csb0="00100000" w:csb1="00000000"/>
  </w:font>
  <w:font w:name="DotumChe">
    <w:panose1 w:val="020B0609000101010101"/>
    <w:charset w:val="81"/>
    <w:family w:val="swiss"/>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D733178" w14:textId="77777777" w:rsidR="0063255A" w:rsidRDefault="0063255A">
    <w:pPr>
      <w:pStyle w:val="a3"/>
      <w:framePr w:w="406" w:wrap="around" w:vAnchor="page" w:hAnchor="page" w:x="5661" w:y="16221"/>
      <w:jc w:val="center"/>
      <w:rPr>
        <w:rStyle w:val="a5"/>
        <w:rFonts w:ascii="ITC Bookman Demi" w:eastAsia="華康粗圓體" w:hAnsi="ITC Bookman Demi"/>
        <w:color w:val="FFFFFF"/>
        <w:sz w:val="26"/>
        <w:szCs w:val="26"/>
      </w:rPr>
    </w:pPr>
    <w:r>
      <w:rPr>
        <w:rFonts w:ascii="ITC Bookman Demi" w:eastAsia="華康粗圓體" w:hAnsi="ITC Bookman Demi"/>
        <w:color w:val="FFFFFF"/>
        <w:sz w:val="26"/>
        <w:szCs w:val="26"/>
      </w:rPr>
      <w:fldChar w:fldCharType="begin"/>
    </w:r>
    <w:r w:rsidR="00E610A8">
      <w:rPr>
        <w:rStyle w:val="a5"/>
        <w:rFonts w:ascii="ITC Bookman Demi" w:eastAsia="華康粗圓體" w:hAnsi="ITC Bookman Demi"/>
        <w:color w:val="FFFFFF"/>
        <w:sz w:val="26"/>
        <w:szCs w:val="26"/>
      </w:rPr>
      <w:instrText xml:space="preserve">PAGE  </w:instrText>
    </w:r>
    <w:r>
      <w:rPr>
        <w:rFonts w:ascii="ITC Bookman Demi" w:eastAsia="華康粗圓體" w:hAnsi="ITC Bookman Demi"/>
        <w:color w:val="FFFFFF"/>
        <w:sz w:val="26"/>
        <w:szCs w:val="26"/>
      </w:rPr>
      <w:fldChar w:fldCharType="separate"/>
    </w:r>
    <w:r w:rsidR="00E610A8">
      <w:rPr>
        <w:rStyle w:val="a5"/>
        <w:rFonts w:ascii="ITC Bookman Demi" w:eastAsia="華康粗圓體" w:hAnsi="ITC Bookman Demi"/>
        <w:color w:val="FFFFFF"/>
        <w:sz w:val="26"/>
        <w:szCs w:val="26"/>
        <w:lang w:eastAsia="zh-CN"/>
      </w:rPr>
      <w:t>2</w:t>
    </w:r>
    <w:r>
      <w:rPr>
        <w:rFonts w:ascii="ITC Bookman Demi" w:eastAsia="華康粗圓體" w:hAnsi="ITC Bookman Demi"/>
        <w:color w:val="FFFFFF"/>
        <w:sz w:val="26"/>
        <w:szCs w:val="26"/>
      </w:rPr>
      <w:fldChar w:fldCharType="end"/>
    </w:r>
  </w:p>
  <w:p w14:paraId="473DD562" w14:textId="77777777" w:rsidR="0063255A" w:rsidRDefault="00E610A8">
    <w:pPr>
      <w:pStyle w:val="a3"/>
      <w:ind w:right="360"/>
    </w:pPr>
    <w:r>
      <w:rPr>
        <w:noProof/>
        <w:lang w:eastAsia="zh-CN"/>
      </w:rPr>
      <w:drawing>
        <wp:inline distT="0" distB="0" distL="0" distR="0" wp14:anchorId="6E99622A" wp14:editId="0D57C94A">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D022E8D" w14:textId="77777777" w:rsidR="0063255A" w:rsidRDefault="00E610A8">
    <w:pPr>
      <w:pStyle w:val="a3"/>
      <w:framePr w:w="1008" w:wrap="around" w:vAnchor="page" w:hAnchor="page" w:x="5491" w:y="16201"/>
      <w:rPr>
        <w:rStyle w:val="a5"/>
        <w:rFonts w:ascii="ITC Bookman Demi" w:hAnsi="ITC Bookman Demi"/>
        <w:color w:val="FFFFFF"/>
        <w:sz w:val="26"/>
        <w:szCs w:val="26"/>
        <w:lang w:eastAsia="zh-CN"/>
      </w:rPr>
    </w:pPr>
    <w:r>
      <w:rPr>
        <w:rStyle w:val="a5"/>
        <w:rFonts w:ascii="華康儷中黑" w:eastAsia="華康儷中黑" w:hAnsi="ITC Bookman Demi" w:hint="eastAsia"/>
        <w:color w:val="FFFFFF"/>
        <w:sz w:val="26"/>
        <w:szCs w:val="26"/>
        <w:lang w:eastAsia="zh-CN"/>
      </w:rPr>
      <w:t>第</w:t>
    </w:r>
    <w:r w:rsidR="0063255A">
      <w:rPr>
        <w:rFonts w:ascii="ITC Bookman Demi" w:eastAsia="DotumChe" w:hAnsi="ITC Bookman Demi"/>
        <w:color w:val="FFFFFF"/>
        <w:sz w:val="26"/>
        <w:szCs w:val="26"/>
      </w:rPr>
      <w:fldChar w:fldCharType="begin"/>
    </w:r>
    <w:r>
      <w:rPr>
        <w:rStyle w:val="a5"/>
        <w:rFonts w:ascii="ITC Bookman Demi" w:eastAsia="DotumChe" w:hAnsi="ITC Bookman Demi"/>
        <w:color w:val="FFFFFF"/>
        <w:sz w:val="26"/>
        <w:szCs w:val="26"/>
        <w:lang w:eastAsia="zh-CN"/>
      </w:rPr>
      <w:instrText xml:space="preserve">PAGE  </w:instrText>
    </w:r>
    <w:r w:rsidR="0063255A">
      <w:rPr>
        <w:rFonts w:ascii="ITC Bookman Demi" w:eastAsia="DotumChe" w:hAnsi="ITC Bookman Demi"/>
        <w:color w:val="FFFFFF"/>
        <w:sz w:val="26"/>
        <w:szCs w:val="26"/>
      </w:rPr>
      <w:fldChar w:fldCharType="separate"/>
    </w:r>
    <w:r w:rsidR="00ED571E">
      <w:rPr>
        <w:rStyle w:val="a5"/>
        <w:rFonts w:ascii="ITC Bookman Demi" w:eastAsia="DotumChe" w:hAnsi="ITC Bookman Demi"/>
        <w:noProof/>
        <w:color w:val="FFFFFF"/>
        <w:sz w:val="26"/>
        <w:szCs w:val="26"/>
        <w:lang w:eastAsia="zh-CN"/>
      </w:rPr>
      <w:t>23</w:t>
    </w:r>
    <w:r w:rsidR="0063255A">
      <w:rPr>
        <w:rFonts w:ascii="ITC Bookman Demi" w:eastAsia="DotumChe" w:hAnsi="ITC Bookman Demi"/>
        <w:color w:val="FFFFFF"/>
        <w:sz w:val="26"/>
        <w:szCs w:val="26"/>
      </w:rPr>
      <w:fldChar w:fldCharType="end"/>
    </w:r>
    <w:r>
      <w:rPr>
        <w:rStyle w:val="a5"/>
        <w:rFonts w:ascii="華康儷中黑" w:eastAsia="華康儷中黑" w:hAnsi="ITC Bookman Demi" w:hint="eastAsia"/>
        <w:color w:val="FFFFFF"/>
        <w:sz w:val="26"/>
        <w:szCs w:val="26"/>
        <w:lang w:eastAsia="zh-CN"/>
      </w:rPr>
      <w:t>頁</w:t>
    </w:r>
  </w:p>
  <w:p w14:paraId="27C0938B" w14:textId="77777777" w:rsidR="0063255A" w:rsidRDefault="00E610A8" w:rsidP="00462610">
    <w:pPr>
      <w:snapToGrid w:val="0"/>
      <w:spacing w:beforeLines="50" w:before="120" w:afterLines="50" w:after="120"/>
      <w:jc w:val="both"/>
      <w:rPr>
        <w:sz w:val="18"/>
        <w:szCs w:val="18"/>
        <w:lang w:eastAsia="zh-CN"/>
      </w:rPr>
    </w:pPr>
    <w:r>
      <w:rPr>
        <w:rFonts w:ascii="宋体" w:eastAsia="宋体" w:hAnsi="宋体" w:hint="eastAsia"/>
        <w:sz w:val="18"/>
        <w:szCs w:val="18"/>
        <w:lang w:eastAsia="zh-CN"/>
      </w:rPr>
      <w:t>注：课程教学进度计划表电子版公布在本学院课程网站上，并发送到教务处存档。</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47CA6" w14:textId="77777777" w:rsidR="004E520D" w:rsidRDefault="004E520D" w:rsidP="0063255A">
      <w:r>
        <w:separator/>
      </w:r>
    </w:p>
  </w:footnote>
  <w:footnote w:type="continuationSeparator" w:id="0">
    <w:p w14:paraId="5B5FF007" w14:textId="77777777" w:rsidR="004E520D" w:rsidRDefault="004E520D" w:rsidP="006325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42ED761" w14:textId="77777777" w:rsidR="0063255A" w:rsidRDefault="00E610A8" w:rsidP="00462610">
    <w:pPr>
      <w:pStyle w:val="a4"/>
      <w:spacing w:beforeLines="30" w:before="72"/>
      <w:ind w:firstLineChars="850" w:firstLine="1700"/>
      <w:jc w:val="both"/>
    </w:pPr>
    <w:r>
      <w:rPr>
        <w:noProof/>
        <w:lang w:eastAsia="zh-CN"/>
      </w:rPr>
      <w:drawing>
        <wp:anchor distT="0" distB="0" distL="114300" distR="114300" simplePos="0" relativeHeight="251658240" behindDoc="1" locked="0" layoutInCell="1" allowOverlap="1" wp14:anchorId="4401C106" wp14:editId="1256D561">
          <wp:simplePos x="0" y="0"/>
          <wp:positionH relativeFrom="column">
            <wp:posOffset>-27940</wp:posOffset>
          </wp:positionH>
          <wp:positionV relativeFrom="paragraph">
            <wp:posOffset>-33655</wp:posOffset>
          </wp:positionV>
          <wp:extent cx="6668135" cy="365760"/>
          <wp:effectExtent l="19050" t="0" r="0" b="0"/>
          <wp:wrapTight wrapText="bothSides">
            <wp:wrapPolygon edited="0">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5DE547F" w14:textId="77777777" w:rsidR="0063255A" w:rsidRDefault="004E520D" w:rsidP="00462610">
    <w:pPr>
      <w:pStyle w:val="a4"/>
      <w:spacing w:beforeLines="30" w:before="72"/>
      <w:ind w:firstLineChars="400" w:firstLine="800"/>
      <w:rPr>
        <w:rFonts w:ascii="華康儷中黑" w:eastAsia="華康儷中黑"/>
        <w:sz w:val="32"/>
        <w:szCs w:val="32"/>
      </w:rPr>
    </w:pPr>
    <w:r>
      <w:pict w14:anchorId="2844B325">
        <v:shapetype id="_x0000_t202" coordsize="21600,21600" o:spt="202" path="m0,0l0,21600,21600,21600,21600,0xe">
          <v:stroke joinstyle="miter"/>
          <v:path gradientshapeok="t" o:connecttype="rect"/>
        </v:shapetype>
        <v:shape id="文本框 1" o:spid="_x0000_s2049" type="#_x0000_t202" style="position:absolute;left:0;text-align:left;margin-left:42.55pt;margin-top:28.3pt;width:207.5pt;height:22.1pt;z-index:251659264;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eSKm/TAAAACQEAAA8AAAAAAAAAAQAgAAAAIgAA&#10;AGRycy9kb3ducmV2LnhtbFBLAQIUABQAAAAIAIdO4kB2NpDiRgIAAFkEAAAOAAAAAAAAAAEAIAAA&#10;ACIBAABkcnMvZTJvRG9jLnhtbFBLBQYAAAAABgAGAFkBAADaBQAAAAA=&#10;" stroked="f" strokeweight=".5pt">
          <v:textbox>
            <w:txbxContent>
              <w:p w14:paraId="7BD1E23D" w14:textId="77777777" w:rsidR="0063255A" w:rsidRDefault="00E610A8">
                <w:pPr>
                  <w:rPr>
                    <w:rFonts w:ascii="宋体" w:eastAsia="宋体" w:hAnsi="宋体"/>
                    <w:spacing w:val="20"/>
                  </w:rPr>
                </w:pPr>
                <w:r>
                  <w:rPr>
                    <w:rFonts w:ascii="宋体" w:eastAsia="宋体" w:hAnsi="宋体" w:hint="eastAsia"/>
                    <w:spacing w:val="20"/>
                  </w:rPr>
                  <w:t>SJQU-</w:t>
                </w:r>
                <w:r>
                  <w:rPr>
                    <w:rFonts w:ascii="宋体" w:eastAsia="宋体" w:hAnsi="宋体"/>
                    <w:spacing w:val="20"/>
                  </w:rPr>
                  <w:t>Q</w:t>
                </w:r>
                <w:r>
                  <w:rPr>
                    <w:rFonts w:ascii="宋体" w:eastAsia="宋体" w:hAnsi="宋体" w:hint="eastAsia"/>
                    <w:spacing w:val="20"/>
                    <w:lang w:eastAsia="zh-CN"/>
                  </w:rPr>
                  <w:t>R</w:t>
                </w:r>
                <w:r>
                  <w:rPr>
                    <w:rFonts w:ascii="宋体" w:eastAsia="宋体" w:hAnsi="宋体" w:hint="eastAsia"/>
                    <w:spacing w:val="20"/>
                  </w:rPr>
                  <w:t>-</w:t>
                </w:r>
                <w:r>
                  <w:rPr>
                    <w:rFonts w:ascii="宋体" w:eastAsia="宋体" w:hAnsi="宋体" w:hint="eastAsia"/>
                    <w:spacing w:val="20"/>
                    <w:lang w:eastAsia="zh-CN"/>
                  </w:rPr>
                  <w:t>JW</w:t>
                </w:r>
                <w:r>
                  <w:rPr>
                    <w:rFonts w:ascii="宋体" w:eastAsia="宋体" w:hAnsi="宋体" w:hint="eastAsia"/>
                    <w:spacing w:val="20"/>
                  </w:rPr>
                  <w:t>-</w:t>
                </w:r>
                <w:r>
                  <w:rPr>
                    <w:rFonts w:ascii="宋体" w:eastAsia="宋体" w:hAnsi="宋体"/>
                    <w:spacing w:val="20"/>
                  </w:rPr>
                  <w:t>0</w:t>
                </w:r>
                <w:r>
                  <w:rPr>
                    <w:rFonts w:ascii="宋体" w:eastAsia="宋体" w:hAnsi="宋体" w:hint="eastAsia"/>
                    <w:spacing w:val="20"/>
                    <w:lang w:eastAsia="zh-CN"/>
                  </w:rPr>
                  <w:t>11</w:t>
                </w:r>
                <w:r>
                  <w:rPr>
                    <w:rFonts w:ascii="宋体" w:eastAsia="宋体" w:hAnsi="宋体" w:hint="eastAsia"/>
                    <w:spacing w:val="20"/>
                  </w:rPr>
                  <w:t>（A</w:t>
                </w:r>
                <w:r>
                  <w:rPr>
                    <w:rFonts w:ascii="宋体" w:eastAsia="宋体" w:hAnsi="宋体"/>
                    <w:spacing w:val="20"/>
                  </w:rPr>
                  <w:t>0）</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lvl w:ilvl="0">
      <w:start w:val="1"/>
      <w:numFmt w:val="decimal"/>
      <w:suff w:val="nothing"/>
      <w:lvlText w:val="%1、"/>
      <w:lvlJc w:val="left"/>
    </w:lvl>
  </w:abstractNum>
  <w:abstractNum w:abstractNumId="1">
    <w:nsid w:val="00000003"/>
    <w:multiLevelType w:val="singleLevel"/>
    <w:tmpl w:val="00000003"/>
    <w:lvl w:ilvl="0">
      <w:start w:val="1"/>
      <w:numFmt w:val="chineseCounting"/>
      <w:suff w:val="space"/>
      <w:lvlText w:val="第%1节"/>
      <w:lvlJc w:val="left"/>
    </w:lvl>
  </w:abstractNum>
  <w:abstractNum w:abstractNumId="2">
    <w:nsid w:val="00000005"/>
    <w:multiLevelType w:val="singleLevel"/>
    <w:tmpl w:val="00000005"/>
    <w:lvl w:ilvl="0">
      <w:start w:val="1"/>
      <w:numFmt w:val="decimal"/>
      <w:suff w:val="nothing"/>
      <w:lvlText w:val="%1、"/>
      <w:lvlJc w:val="left"/>
    </w:lvl>
  </w:abstractNum>
  <w:abstractNum w:abstractNumId="3">
    <w:nsid w:val="00000006"/>
    <w:multiLevelType w:val="singleLevel"/>
    <w:tmpl w:val="00000006"/>
    <w:lvl w:ilvl="0">
      <w:start w:val="1"/>
      <w:numFmt w:val="decimal"/>
      <w:suff w:val="nothing"/>
      <w:lvlText w:val="%1、"/>
      <w:lvlJc w:val="left"/>
    </w:lvl>
  </w:abstractNum>
  <w:abstractNum w:abstractNumId="4">
    <w:nsid w:val="00000007"/>
    <w:multiLevelType w:val="singleLevel"/>
    <w:tmpl w:val="00000007"/>
    <w:lvl w:ilvl="0">
      <w:start w:val="3"/>
      <w:numFmt w:val="chineseCounting"/>
      <w:suff w:val="space"/>
      <w:lvlText w:val="第%1章"/>
      <w:lvlJc w:val="left"/>
    </w:lvl>
  </w:abstractNum>
  <w:abstractNum w:abstractNumId="5">
    <w:nsid w:val="00000008"/>
    <w:multiLevelType w:val="singleLevel"/>
    <w:tmpl w:val="00000008"/>
    <w:lvl w:ilvl="0">
      <w:start w:val="5"/>
      <w:numFmt w:val="chineseCounting"/>
      <w:suff w:val="space"/>
      <w:lvlText w:val="第%1节"/>
      <w:lvlJc w:val="left"/>
    </w:lvl>
  </w:abstractNum>
  <w:abstractNum w:abstractNumId="6">
    <w:nsid w:val="00000009"/>
    <w:multiLevelType w:val="singleLevel"/>
    <w:tmpl w:val="00000009"/>
    <w:lvl w:ilvl="0">
      <w:start w:val="1"/>
      <w:numFmt w:val="decimal"/>
      <w:suff w:val="nothing"/>
      <w:lvlText w:val="%1、"/>
      <w:lvlJc w:val="left"/>
    </w:lvl>
  </w:abstractNum>
  <w:abstractNum w:abstractNumId="7">
    <w:nsid w:val="0000000C"/>
    <w:multiLevelType w:val="singleLevel"/>
    <w:tmpl w:val="0000000C"/>
    <w:lvl w:ilvl="0">
      <w:start w:val="1"/>
      <w:numFmt w:val="chineseCounting"/>
      <w:suff w:val="nothing"/>
      <w:lvlText w:val="第%1节"/>
      <w:lvlJc w:val="left"/>
    </w:lvl>
  </w:abstractNum>
  <w:abstractNum w:abstractNumId="8">
    <w:nsid w:val="0000000D"/>
    <w:multiLevelType w:val="singleLevel"/>
    <w:tmpl w:val="0000000D"/>
    <w:lvl w:ilvl="0">
      <w:start w:val="1"/>
      <w:numFmt w:val="chineseCounting"/>
      <w:suff w:val="space"/>
      <w:lvlText w:val="第%1节"/>
      <w:lvlJc w:val="left"/>
    </w:lvl>
  </w:abstractNum>
  <w:abstractNum w:abstractNumId="9">
    <w:nsid w:val="0000000E"/>
    <w:multiLevelType w:val="multilevel"/>
    <w:tmpl w:val="0000000E"/>
    <w:lvl w:ilvl="0">
      <w:start w:val="1"/>
      <w:numFmt w:val="japaneseCounting"/>
      <w:lvlText w:val="第%1节"/>
      <w:lvlJc w:val="left"/>
      <w:pPr>
        <w:ind w:left="945" w:hanging="945"/>
      </w:pPr>
      <w:rPr>
        <w:rFonts w:eastAsia="PMingLiU"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12"/>
    <w:multiLevelType w:val="multilevel"/>
    <w:tmpl w:val="00000012"/>
    <w:lvl w:ilvl="0">
      <w:start w:val="1"/>
      <w:numFmt w:val="japaneseCounting"/>
      <w:lvlText w:val="第%1章"/>
      <w:lvlJc w:val="left"/>
      <w:pPr>
        <w:ind w:left="945" w:hanging="945"/>
      </w:pPr>
      <w:rPr>
        <w:rFonts w:eastAsia="PMingLiU"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13"/>
    <w:multiLevelType w:val="singleLevel"/>
    <w:tmpl w:val="00000013"/>
    <w:lvl w:ilvl="0">
      <w:start w:val="4"/>
      <w:numFmt w:val="chineseCounting"/>
      <w:suff w:val="space"/>
      <w:lvlText w:val="第%1章"/>
      <w:lvlJc w:val="left"/>
    </w:lvl>
  </w:abstractNum>
  <w:abstractNum w:abstractNumId="12">
    <w:nsid w:val="00000018"/>
    <w:multiLevelType w:val="singleLevel"/>
    <w:tmpl w:val="00000018"/>
    <w:lvl w:ilvl="0">
      <w:start w:val="4"/>
      <w:numFmt w:val="chineseCounting"/>
      <w:suff w:val="space"/>
      <w:lvlText w:val="第%1章"/>
      <w:lvlJc w:val="left"/>
    </w:lvl>
  </w:abstractNum>
  <w:abstractNum w:abstractNumId="13">
    <w:nsid w:val="00000019"/>
    <w:multiLevelType w:val="singleLevel"/>
    <w:tmpl w:val="00000019"/>
    <w:lvl w:ilvl="0">
      <w:start w:val="1"/>
      <w:numFmt w:val="decimal"/>
      <w:suff w:val="nothing"/>
      <w:lvlText w:val="%1、"/>
      <w:lvlJc w:val="left"/>
    </w:lvl>
  </w:abstractNum>
  <w:abstractNum w:abstractNumId="14">
    <w:nsid w:val="0000001A"/>
    <w:multiLevelType w:val="singleLevel"/>
    <w:tmpl w:val="0000001A"/>
    <w:lvl w:ilvl="0">
      <w:start w:val="1"/>
      <w:numFmt w:val="decimal"/>
      <w:suff w:val="nothing"/>
      <w:lvlText w:val="%1、"/>
      <w:lvlJc w:val="left"/>
    </w:lvl>
  </w:abstractNum>
  <w:abstractNum w:abstractNumId="15">
    <w:nsid w:val="0000001B"/>
    <w:multiLevelType w:val="singleLevel"/>
    <w:tmpl w:val="0000001B"/>
    <w:lvl w:ilvl="0">
      <w:start w:val="5"/>
      <w:numFmt w:val="chineseCounting"/>
      <w:suff w:val="nothing"/>
      <w:lvlText w:val="第%1章"/>
      <w:lvlJc w:val="left"/>
    </w:lvl>
  </w:abstractNum>
  <w:abstractNum w:abstractNumId="16">
    <w:nsid w:val="0000001C"/>
    <w:multiLevelType w:val="singleLevel"/>
    <w:tmpl w:val="0000001C"/>
    <w:lvl w:ilvl="0">
      <w:start w:val="1"/>
      <w:numFmt w:val="decimal"/>
      <w:suff w:val="nothing"/>
      <w:lvlText w:val="%1、"/>
      <w:lvlJc w:val="left"/>
    </w:lvl>
  </w:abstractNum>
  <w:abstractNum w:abstractNumId="17">
    <w:nsid w:val="0000001E"/>
    <w:multiLevelType w:val="singleLevel"/>
    <w:tmpl w:val="0000001E"/>
    <w:lvl w:ilvl="0">
      <w:start w:val="5"/>
      <w:numFmt w:val="chineseCounting"/>
      <w:suff w:val="space"/>
      <w:lvlText w:val="第%1章"/>
      <w:lvlJc w:val="left"/>
    </w:lvl>
  </w:abstractNum>
  <w:abstractNum w:abstractNumId="18">
    <w:nsid w:val="00000020"/>
    <w:multiLevelType w:val="singleLevel"/>
    <w:tmpl w:val="00000020"/>
    <w:lvl w:ilvl="0">
      <w:start w:val="1"/>
      <w:numFmt w:val="decimal"/>
      <w:suff w:val="nothing"/>
      <w:lvlText w:val="%1、"/>
      <w:lvlJc w:val="left"/>
    </w:lvl>
  </w:abstractNum>
  <w:abstractNum w:abstractNumId="19">
    <w:nsid w:val="00000021"/>
    <w:multiLevelType w:val="singleLevel"/>
    <w:tmpl w:val="00000021"/>
    <w:lvl w:ilvl="0">
      <w:start w:val="1"/>
      <w:numFmt w:val="decimal"/>
      <w:suff w:val="nothing"/>
      <w:lvlText w:val="%1、"/>
      <w:lvlJc w:val="left"/>
    </w:lvl>
  </w:abstractNum>
  <w:abstractNum w:abstractNumId="20">
    <w:nsid w:val="00000022"/>
    <w:multiLevelType w:val="singleLevel"/>
    <w:tmpl w:val="00000022"/>
    <w:lvl w:ilvl="0">
      <w:start w:val="3"/>
      <w:numFmt w:val="chineseCounting"/>
      <w:suff w:val="space"/>
      <w:lvlText w:val="第%1节"/>
      <w:lvlJc w:val="left"/>
    </w:lvl>
  </w:abstractNum>
  <w:abstractNum w:abstractNumId="21">
    <w:nsid w:val="49ED3D81"/>
    <w:multiLevelType w:val="singleLevel"/>
    <w:tmpl w:val="00000000"/>
    <w:lvl w:ilvl="0">
      <w:start w:val="2"/>
      <w:numFmt w:val="chineseCounting"/>
      <w:suff w:val="space"/>
      <w:lvlText w:val="第%1章"/>
      <w:lvlJc w:val="left"/>
    </w:lvl>
  </w:abstractNum>
  <w:num w:numId="1">
    <w:abstractNumId w:val="10"/>
  </w:num>
  <w:num w:numId="2">
    <w:abstractNumId w:val="9"/>
  </w:num>
  <w:num w:numId="3">
    <w:abstractNumId w:val="21"/>
  </w:num>
  <w:num w:numId="4">
    <w:abstractNumId w:val="5"/>
  </w:num>
  <w:num w:numId="5">
    <w:abstractNumId w:val="0"/>
  </w:num>
  <w:num w:numId="6">
    <w:abstractNumId w:val="19"/>
  </w:num>
  <w:num w:numId="7">
    <w:abstractNumId w:val="4"/>
  </w:num>
  <w:num w:numId="8">
    <w:abstractNumId w:val="8"/>
  </w:num>
  <w:num w:numId="9">
    <w:abstractNumId w:val="3"/>
  </w:num>
  <w:num w:numId="10">
    <w:abstractNumId w:val="12"/>
  </w:num>
  <w:num w:numId="11">
    <w:abstractNumId w:val="1"/>
  </w:num>
  <w:num w:numId="12">
    <w:abstractNumId w:val="6"/>
  </w:num>
  <w:num w:numId="13">
    <w:abstractNumId w:val="16"/>
  </w:num>
  <w:num w:numId="14">
    <w:abstractNumId w:val="11"/>
  </w:num>
  <w:num w:numId="15">
    <w:abstractNumId w:val="13"/>
  </w:num>
  <w:num w:numId="16">
    <w:abstractNumId w:val="2"/>
  </w:num>
  <w:num w:numId="17">
    <w:abstractNumId w:val="15"/>
  </w:num>
  <w:num w:numId="18">
    <w:abstractNumId w:val="7"/>
  </w:num>
  <w:num w:numId="19">
    <w:abstractNumId w:val="18"/>
  </w:num>
  <w:num w:numId="20">
    <w:abstractNumId w:val="17"/>
  </w:num>
  <w:num w:numId="21">
    <w:abstractNumId w:val="2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noPunctuationKerning/>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475657"/>
    <w:rsid w:val="00001A9A"/>
    <w:rsid w:val="000138B2"/>
    <w:rsid w:val="000369D9"/>
    <w:rsid w:val="00040BAC"/>
    <w:rsid w:val="000439B6"/>
    <w:rsid w:val="000457BB"/>
    <w:rsid w:val="00045AE0"/>
    <w:rsid w:val="000509DC"/>
    <w:rsid w:val="0005291A"/>
    <w:rsid w:val="00054B07"/>
    <w:rsid w:val="00061DF6"/>
    <w:rsid w:val="00065C53"/>
    <w:rsid w:val="00066F24"/>
    <w:rsid w:val="000708DA"/>
    <w:rsid w:val="00073336"/>
    <w:rsid w:val="00075557"/>
    <w:rsid w:val="000757F8"/>
    <w:rsid w:val="00081FA0"/>
    <w:rsid w:val="000856BB"/>
    <w:rsid w:val="00087FB2"/>
    <w:rsid w:val="00094CE3"/>
    <w:rsid w:val="000A22C6"/>
    <w:rsid w:val="000A3531"/>
    <w:rsid w:val="000A448C"/>
    <w:rsid w:val="000A5A1C"/>
    <w:rsid w:val="000A5D03"/>
    <w:rsid w:val="000B165C"/>
    <w:rsid w:val="000B38AB"/>
    <w:rsid w:val="000C1065"/>
    <w:rsid w:val="000C25BD"/>
    <w:rsid w:val="000C2F14"/>
    <w:rsid w:val="000C3A32"/>
    <w:rsid w:val="000C65FF"/>
    <w:rsid w:val="000C7AFA"/>
    <w:rsid w:val="000D033F"/>
    <w:rsid w:val="000D1B9D"/>
    <w:rsid w:val="000D2EF4"/>
    <w:rsid w:val="000D532D"/>
    <w:rsid w:val="000E2757"/>
    <w:rsid w:val="000F3B7C"/>
    <w:rsid w:val="000F3F3A"/>
    <w:rsid w:val="000F49F7"/>
    <w:rsid w:val="000F5825"/>
    <w:rsid w:val="000F77FE"/>
    <w:rsid w:val="00103793"/>
    <w:rsid w:val="00103C4A"/>
    <w:rsid w:val="001103D4"/>
    <w:rsid w:val="001121A1"/>
    <w:rsid w:val="0011669C"/>
    <w:rsid w:val="00117500"/>
    <w:rsid w:val="001212AD"/>
    <w:rsid w:val="0012674E"/>
    <w:rsid w:val="001305E1"/>
    <w:rsid w:val="0013156D"/>
    <w:rsid w:val="00140258"/>
    <w:rsid w:val="0014621F"/>
    <w:rsid w:val="00161517"/>
    <w:rsid w:val="00161A65"/>
    <w:rsid w:val="001625E9"/>
    <w:rsid w:val="00163A68"/>
    <w:rsid w:val="00164B67"/>
    <w:rsid w:val="0016749D"/>
    <w:rsid w:val="00171DEE"/>
    <w:rsid w:val="00173320"/>
    <w:rsid w:val="00176B28"/>
    <w:rsid w:val="0017703A"/>
    <w:rsid w:val="00187761"/>
    <w:rsid w:val="00187F2F"/>
    <w:rsid w:val="00190BF2"/>
    <w:rsid w:val="001918B2"/>
    <w:rsid w:val="001A3DD1"/>
    <w:rsid w:val="001A5966"/>
    <w:rsid w:val="001A6911"/>
    <w:rsid w:val="001B1B60"/>
    <w:rsid w:val="001B2CCF"/>
    <w:rsid w:val="001B6F0E"/>
    <w:rsid w:val="001B7389"/>
    <w:rsid w:val="001C2E51"/>
    <w:rsid w:val="001C57B1"/>
    <w:rsid w:val="001D1C00"/>
    <w:rsid w:val="001D3C62"/>
    <w:rsid w:val="001D6B75"/>
    <w:rsid w:val="001E3DBD"/>
    <w:rsid w:val="001E76D4"/>
    <w:rsid w:val="001F430C"/>
    <w:rsid w:val="001F52A9"/>
    <w:rsid w:val="001F610E"/>
    <w:rsid w:val="002002FC"/>
    <w:rsid w:val="00207629"/>
    <w:rsid w:val="00212E8E"/>
    <w:rsid w:val="002174A6"/>
    <w:rsid w:val="0021779C"/>
    <w:rsid w:val="0022097D"/>
    <w:rsid w:val="00224444"/>
    <w:rsid w:val="00233384"/>
    <w:rsid w:val="00233529"/>
    <w:rsid w:val="00240B53"/>
    <w:rsid w:val="00250271"/>
    <w:rsid w:val="00280A20"/>
    <w:rsid w:val="00283A9D"/>
    <w:rsid w:val="00285A1D"/>
    <w:rsid w:val="00287142"/>
    <w:rsid w:val="00290A4F"/>
    <w:rsid w:val="00290EB6"/>
    <w:rsid w:val="00296128"/>
    <w:rsid w:val="002A0689"/>
    <w:rsid w:val="002B23AD"/>
    <w:rsid w:val="002C3AB8"/>
    <w:rsid w:val="002C578A"/>
    <w:rsid w:val="002D21B9"/>
    <w:rsid w:val="002E0E77"/>
    <w:rsid w:val="002E3320"/>
    <w:rsid w:val="002E39E6"/>
    <w:rsid w:val="002E7F5C"/>
    <w:rsid w:val="002F20BD"/>
    <w:rsid w:val="002F2551"/>
    <w:rsid w:val="002F4DC5"/>
    <w:rsid w:val="00300031"/>
    <w:rsid w:val="00302917"/>
    <w:rsid w:val="00323A00"/>
    <w:rsid w:val="00325BFB"/>
    <w:rsid w:val="00326D1F"/>
    <w:rsid w:val="00331EC3"/>
    <w:rsid w:val="00334887"/>
    <w:rsid w:val="00340792"/>
    <w:rsid w:val="00344C4C"/>
    <w:rsid w:val="00345D55"/>
    <w:rsid w:val="00345ED6"/>
    <w:rsid w:val="00346279"/>
    <w:rsid w:val="003475AA"/>
    <w:rsid w:val="00350091"/>
    <w:rsid w:val="00353979"/>
    <w:rsid w:val="00355A41"/>
    <w:rsid w:val="00361EF9"/>
    <w:rsid w:val="00363C7D"/>
    <w:rsid w:val="003713F2"/>
    <w:rsid w:val="0037264D"/>
    <w:rsid w:val="00372A06"/>
    <w:rsid w:val="00374269"/>
    <w:rsid w:val="00376924"/>
    <w:rsid w:val="00376FDE"/>
    <w:rsid w:val="00382FDD"/>
    <w:rsid w:val="00387718"/>
    <w:rsid w:val="003958D4"/>
    <w:rsid w:val="003A11F8"/>
    <w:rsid w:val="003A440D"/>
    <w:rsid w:val="003B1CF5"/>
    <w:rsid w:val="003B1E31"/>
    <w:rsid w:val="003B6082"/>
    <w:rsid w:val="003B78CD"/>
    <w:rsid w:val="003B7925"/>
    <w:rsid w:val="003B79A5"/>
    <w:rsid w:val="003B7E66"/>
    <w:rsid w:val="003C2AFE"/>
    <w:rsid w:val="003C4106"/>
    <w:rsid w:val="003D016C"/>
    <w:rsid w:val="003D2737"/>
    <w:rsid w:val="003D74B6"/>
    <w:rsid w:val="003E152E"/>
    <w:rsid w:val="003F0A1F"/>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4371A"/>
    <w:rsid w:val="00452E85"/>
    <w:rsid w:val="00452ED4"/>
    <w:rsid w:val="00460FAC"/>
    <w:rsid w:val="00462610"/>
    <w:rsid w:val="00463BDD"/>
    <w:rsid w:val="00472676"/>
    <w:rsid w:val="00472995"/>
    <w:rsid w:val="00474F4C"/>
    <w:rsid w:val="00474FEF"/>
    <w:rsid w:val="00475657"/>
    <w:rsid w:val="00475C85"/>
    <w:rsid w:val="004770DF"/>
    <w:rsid w:val="004876E8"/>
    <w:rsid w:val="00487D85"/>
    <w:rsid w:val="004900C2"/>
    <w:rsid w:val="00492EE9"/>
    <w:rsid w:val="00496FB3"/>
    <w:rsid w:val="004A3223"/>
    <w:rsid w:val="004A33E0"/>
    <w:rsid w:val="004A59AC"/>
    <w:rsid w:val="004A649E"/>
    <w:rsid w:val="004A6546"/>
    <w:rsid w:val="004B04C5"/>
    <w:rsid w:val="004B0E94"/>
    <w:rsid w:val="004B3566"/>
    <w:rsid w:val="004C1D3E"/>
    <w:rsid w:val="004C28C6"/>
    <w:rsid w:val="004C7613"/>
    <w:rsid w:val="004D07ED"/>
    <w:rsid w:val="004E412A"/>
    <w:rsid w:val="004E520D"/>
    <w:rsid w:val="004E68E7"/>
    <w:rsid w:val="004F0DAB"/>
    <w:rsid w:val="005003D0"/>
    <w:rsid w:val="00500511"/>
    <w:rsid w:val="0050398C"/>
    <w:rsid w:val="00503BD4"/>
    <w:rsid w:val="005041F9"/>
    <w:rsid w:val="005051C3"/>
    <w:rsid w:val="00505F1C"/>
    <w:rsid w:val="00507C41"/>
    <w:rsid w:val="00512339"/>
    <w:rsid w:val="0051562E"/>
    <w:rsid w:val="0052787A"/>
    <w:rsid w:val="005306A4"/>
    <w:rsid w:val="00530738"/>
    <w:rsid w:val="00531494"/>
    <w:rsid w:val="00541E3A"/>
    <w:rsid w:val="005422B6"/>
    <w:rsid w:val="005452F2"/>
    <w:rsid w:val="00552F8A"/>
    <w:rsid w:val="00554878"/>
    <w:rsid w:val="0056101B"/>
    <w:rsid w:val="0056466D"/>
    <w:rsid w:val="0056717F"/>
    <w:rsid w:val="00570125"/>
    <w:rsid w:val="00572687"/>
    <w:rsid w:val="00573FD0"/>
    <w:rsid w:val="0057475B"/>
    <w:rsid w:val="00582439"/>
    <w:rsid w:val="005875E0"/>
    <w:rsid w:val="00587CC3"/>
    <w:rsid w:val="005A136E"/>
    <w:rsid w:val="005A7A18"/>
    <w:rsid w:val="005B6225"/>
    <w:rsid w:val="005C4583"/>
    <w:rsid w:val="005D54FC"/>
    <w:rsid w:val="005E29D2"/>
    <w:rsid w:val="005E7A88"/>
    <w:rsid w:val="005F0931"/>
    <w:rsid w:val="005F2CBF"/>
    <w:rsid w:val="006044A3"/>
    <w:rsid w:val="00607396"/>
    <w:rsid w:val="006123C8"/>
    <w:rsid w:val="006146E0"/>
    <w:rsid w:val="006208E9"/>
    <w:rsid w:val="0062514D"/>
    <w:rsid w:val="0062610F"/>
    <w:rsid w:val="00630676"/>
    <w:rsid w:val="00631302"/>
    <w:rsid w:val="0063255A"/>
    <w:rsid w:val="0063339D"/>
    <w:rsid w:val="00633B81"/>
    <w:rsid w:val="00635161"/>
    <w:rsid w:val="00637235"/>
    <w:rsid w:val="0064085C"/>
    <w:rsid w:val="00642FF2"/>
    <w:rsid w:val="006537ED"/>
    <w:rsid w:val="006567F0"/>
    <w:rsid w:val="00662291"/>
    <w:rsid w:val="00670F19"/>
    <w:rsid w:val="0067285B"/>
    <w:rsid w:val="006777DC"/>
    <w:rsid w:val="00681194"/>
    <w:rsid w:val="006849D2"/>
    <w:rsid w:val="00686F11"/>
    <w:rsid w:val="00692B28"/>
    <w:rsid w:val="00693552"/>
    <w:rsid w:val="00697452"/>
    <w:rsid w:val="006A006A"/>
    <w:rsid w:val="006A069C"/>
    <w:rsid w:val="006A2DDC"/>
    <w:rsid w:val="006A4FA3"/>
    <w:rsid w:val="006B0F20"/>
    <w:rsid w:val="006B1B20"/>
    <w:rsid w:val="006B3072"/>
    <w:rsid w:val="006C15AE"/>
    <w:rsid w:val="006C5B2B"/>
    <w:rsid w:val="006D5C73"/>
    <w:rsid w:val="006D7264"/>
    <w:rsid w:val="006E4470"/>
    <w:rsid w:val="006F2384"/>
    <w:rsid w:val="006F4482"/>
    <w:rsid w:val="00701C32"/>
    <w:rsid w:val="00704C15"/>
    <w:rsid w:val="0070511C"/>
    <w:rsid w:val="00714CF5"/>
    <w:rsid w:val="00727FB2"/>
    <w:rsid w:val="007308B2"/>
    <w:rsid w:val="0073594C"/>
    <w:rsid w:val="00736189"/>
    <w:rsid w:val="00741395"/>
    <w:rsid w:val="00743E1E"/>
    <w:rsid w:val="00744253"/>
    <w:rsid w:val="007507A0"/>
    <w:rsid w:val="00751231"/>
    <w:rsid w:val="00751EF5"/>
    <w:rsid w:val="00752375"/>
    <w:rsid w:val="00757E4F"/>
    <w:rsid w:val="00761732"/>
    <w:rsid w:val="007637A0"/>
    <w:rsid w:val="0076447D"/>
    <w:rsid w:val="007752C7"/>
    <w:rsid w:val="0078027D"/>
    <w:rsid w:val="00780EC3"/>
    <w:rsid w:val="007825FB"/>
    <w:rsid w:val="007829F6"/>
    <w:rsid w:val="00787558"/>
    <w:rsid w:val="00787DF8"/>
    <w:rsid w:val="00794E0E"/>
    <w:rsid w:val="007A042A"/>
    <w:rsid w:val="007A4668"/>
    <w:rsid w:val="007B071F"/>
    <w:rsid w:val="007B59C2"/>
    <w:rsid w:val="007B5F54"/>
    <w:rsid w:val="007B5F95"/>
    <w:rsid w:val="007B6438"/>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835"/>
    <w:rsid w:val="00812C06"/>
    <w:rsid w:val="00812CDA"/>
    <w:rsid w:val="00814A3F"/>
    <w:rsid w:val="00816C25"/>
    <w:rsid w:val="008175E8"/>
    <w:rsid w:val="00825571"/>
    <w:rsid w:val="00825F1F"/>
    <w:rsid w:val="00826511"/>
    <w:rsid w:val="00830058"/>
    <w:rsid w:val="0083049E"/>
    <w:rsid w:val="0083083F"/>
    <w:rsid w:val="00831D53"/>
    <w:rsid w:val="00834472"/>
    <w:rsid w:val="00840954"/>
    <w:rsid w:val="008429CE"/>
    <w:rsid w:val="008550AF"/>
    <w:rsid w:val="008551B0"/>
    <w:rsid w:val="00865C6A"/>
    <w:rsid w:val="008665DF"/>
    <w:rsid w:val="00866AEC"/>
    <w:rsid w:val="00866CD5"/>
    <w:rsid w:val="008702F7"/>
    <w:rsid w:val="00870EC3"/>
    <w:rsid w:val="0087249F"/>
    <w:rsid w:val="00873C4B"/>
    <w:rsid w:val="00882CDF"/>
    <w:rsid w:val="00882E20"/>
    <w:rsid w:val="00892651"/>
    <w:rsid w:val="008A2553"/>
    <w:rsid w:val="008B3DB4"/>
    <w:rsid w:val="008B56AB"/>
    <w:rsid w:val="008B71F2"/>
    <w:rsid w:val="008C2F3A"/>
    <w:rsid w:val="008D2640"/>
    <w:rsid w:val="008E2CC9"/>
    <w:rsid w:val="008E36BA"/>
    <w:rsid w:val="008E4701"/>
    <w:rsid w:val="008F099E"/>
    <w:rsid w:val="008F2379"/>
    <w:rsid w:val="008F26F4"/>
    <w:rsid w:val="008F2AD8"/>
    <w:rsid w:val="00900A34"/>
    <w:rsid w:val="009035F1"/>
    <w:rsid w:val="0091127F"/>
    <w:rsid w:val="0091233D"/>
    <w:rsid w:val="00914040"/>
    <w:rsid w:val="009168F4"/>
    <w:rsid w:val="00920D39"/>
    <w:rsid w:val="00922B9C"/>
    <w:rsid w:val="00922E7F"/>
    <w:rsid w:val="0092367E"/>
    <w:rsid w:val="00925AAB"/>
    <w:rsid w:val="00934AC4"/>
    <w:rsid w:val="00935F4D"/>
    <w:rsid w:val="009378D3"/>
    <w:rsid w:val="00941FD1"/>
    <w:rsid w:val="00952512"/>
    <w:rsid w:val="009525CC"/>
    <w:rsid w:val="00954AB1"/>
    <w:rsid w:val="00954C1E"/>
    <w:rsid w:val="00960C73"/>
    <w:rsid w:val="00964435"/>
    <w:rsid w:val="00964A1C"/>
    <w:rsid w:val="00965011"/>
    <w:rsid w:val="00970588"/>
    <w:rsid w:val="0097100A"/>
    <w:rsid w:val="00972B6B"/>
    <w:rsid w:val="00973BAA"/>
    <w:rsid w:val="00974F52"/>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E4677"/>
    <w:rsid w:val="009F2975"/>
    <w:rsid w:val="009F564F"/>
    <w:rsid w:val="009F660E"/>
    <w:rsid w:val="009F725E"/>
    <w:rsid w:val="009F7496"/>
    <w:rsid w:val="00A0348E"/>
    <w:rsid w:val="00A03F18"/>
    <w:rsid w:val="00A04CBF"/>
    <w:rsid w:val="00A11900"/>
    <w:rsid w:val="00A13721"/>
    <w:rsid w:val="00A14A76"/>
    <w:rsid w:val="00A15947"/>
    <w:rsid w:val="00A2029C"/>
    <w:rsid w:val="00A20498"/>
    <w:rsid w:val="00A20819"/>
    <w:rsid w:val="00A26225"/>
    <w:rsid w:val="00A3339A"/>
    <w:rsid w:val="00A33917"/>
    <w:rsid w:val="00A36DF9"/>
    <w:rsid w:val="00A47514"/>
    <w:rsid w:val="00A505AB"/>
    <w:rsid w:val="00A56E61"/>
    <w:rsid w:val="00A6016E"/>
    <w:rsid w:val="00A6030A"/>
    <w:rsid w:val="00A62205"/>
    <w:rsid w:val="00A76249"/>
    <w:rsid w:val="00A801CE"/>
    <w:rsid w:val="00A8142F"/>
    <w:rsid w:val="00A840B9"/>
    <w:rsid w:val="00A85299"/>
    <w:rsid w:val="00A86C19"/>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606E"/>
    <w:rsid w:val="00AF5CCA"/>
    <w:rsid w:val="00B01533"/>
    <w:rsid w:val="00B05815"/>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527EC"/>
    <w:rsid w:val="00B53D5C"/>
    <w:rsid w:val="00B751A9"/>
    <w:rsid w:val="00B7624C"/>
    <w:rsid w:val="00B767B7"/>
    <w:rsid w:val="00B80D8E"/>
    <w:rsid w:val="00BA5396"/>
    <w:rsid w:val="00BB00B3"/>
    <w:rsid w:val="00BC09B7"/>
    <w:rsid w:val="00BC622E"/>
    <w:rsid w:val="00BE1F18"/>
    <w:rsid w:val="00BE1F39"/>
    <w:rsid w:val="00BE747E"/>
    <w:rsid w:val="00BE7EFB"/>
    <w:rsid w:val="00BF7135"/>
    <w:rsid w:val="00C04815"/>
    <w:rsid w:val="00C13E75"/>
    <w:rsid w:val="00C15FA6"/>
    <w:rsid w:val="00C164B5"/>
    <w:rsid w:val="00C170D9"/>
    <w:rsid w:val="00C27FEC"/>
    <w:rsid w:val="00C3162C"/>
    <w:rsid w:val="00C3298F"/>
    <w:rsid w:val="00C34AD7"/>
    <w:rsid w:val="00C37A43"/>
    <w:rsid w:val="00C37CA9"/>
    <w:rsid w:val="00C45186"/>
    <w:rsid w:val="00C459FC"/>
    <w:rsid w:val="00C521A3"/>
    <w:rsid w:val="00C52264"/>
    <w:rsid w:val="00C550AE"/>
    <w:rsid w:val="00C5743B"/>
    <w:rsid w:val="00C60FF7"/>
    <w:rsid w:val="00C64518"/>
    <w:rsid w:val="00C67772"/>
    <w:rsid w:val="00C7584A"/>
    <w:rsid w:val="00C760A0"/>
    <w:rsid w:val="00C84ED2"/>
    <w:rsid w:val="00C86C3F"/>
    <w:rsid w:val="00C925BC"/>
    <w:rsid w:val="00C97B4D"/>
    <w:rsid w:val="00CA1CEF"/>
    <w:rsid w:val="00CB08A7"/>
    <w:rsid w:val="00CB6942"/>
    <w:rsid w:val="00CB7109"/>
    <w:rsid w:val="00CC0BE5"/>
    <w:rsid w:val="00CC7DCB"/>
    <w:rsid w:val="00CD7C78"/>
    <w:rsid w:val="00CE12AB"/>
    <w:rsid w:val="00CE5F00"/>
    <w:rsid w:val="00CE601F"/>
    <w:rsid w:val="00CF057C"/>
    <w:rsid w:val="00CF089F"/>
    <w:rsid w:val="00CF317D"/>
    <w:rsid w:val="00CF621B"/>
    <w:rsid w:val="00D06971"/>
    <w:rsid w:val="00D069F5"/>
    <w:rsid w:val="00D07EB2"/>
    <w:rsid w:val="00D11800"/>
    <w:rsid w:val="00D11BCB"/>
    <w:rsid w:val="00D159F1"/>
    <w:rsid w:val="00D15EC3"/>
    <w:rsid w:val="00D16835"/>
    <w:rsid w:val="00D20242"/>
    <w:rsid w:val="00D203F9"/>
    <w:rsid w:val="00D237C7"/>
    <w:rsid w:val="00D306A8"/>
    <w:rsid w:val="00D36F07"/>
    <w:rsid w:val="00D51526"/>
    <w:rsid w:val="00D5461A"/>
    <w:rsid w:val="00D547FE"/>
    <w:rsid w:val="00D55702"/>
    <w:rsid w:val="00D60D3E"/>
    <w:rsid w:val="00D65223"/>
    <w:rsid w:val="00D7212C"/>
    <w:rsid w:val="00D77CB5"/>
    <w:rsid w:val="00D81AC0"/>
    <w:rsid w:val="00D8521A"/>
    <w:rsid w:val="00D8659C"/>
    <w:rsid w:val="00D87174"/>
    <w:rsid w:val="00D87438"/>
    <w:rsid w:val="00D92235"/>
    <w:rsid w:val="00DA48B7"/>
    <w:rsid w:val="00DB7433"/>
    <w:rsid w:val="00DB74C6"/>
    <w:rsid w:val="00DC1BDA"/>
    <w:rsid w:val="00DC4104"/>
    <w:rsid w:val="00DC78C9"/>
    <w:rsid w:val="00DC7AA0"/>
    <w:rsid w:val="00DD0E64"/>
    <w:rsid w:val="00DD3088"/>
    <w:rsid w:val="00DD78B1"/>
    <w:rsid w:val="00DE7A45"/>
    <w:rsid w:val="00DF1D4C"/>
    <w:rsid w:val="00DF7EBD"/>
    <w:rsid w:val="00E020D5"/>
    <w:rsid w:val="00E02A66"/>
    <w:rsid w:val="00E0534E"/>
    <w:rsid w:val="00E0657D"/>
    <w:rsid w:val="00E07D9C"/>
    <w:rsid w:val="00E1648B"/>
    <w:rsid w:val="00E166D8"/>
    <w:rsid w:val="00E17EEE"/>
    <w:rsid w:val="00E20B29"/>
    <w:rsid w:val="00E27623"/>
    <w:rsid w:val="00E31628"/>
    <w:rsid w:val="00E32DD8"/>
    <w:rsid w:val="00E4037B"/>
    <w:rsid w:val="00E43444"/>
    <w:rsid w:val="00E46564"/>
    <w:rsid w:val="00E52CD7"/>
    <w:rsid w:val="00E556A1"/>
    <w:rsid w:val="00E573C0"/>
    <w:rsid w:val="00E57781"/>
    <w:rsid w:val="00E610A8"/>
    <w:rsid w:val="00E611E6"/>
    <w:rsid w:val="00E67717"/>
    <w:rsid w:val="00E70DFC"/>
    <w:rsid w:val="00E72B2E"/>
    <w:rsid w:val="00E72C30"/>
    <w:rsid w:val="00E8561E"/>
    <w:rsid w:val="00E92914"/>
    <w:rsid w:val="00E939F9"/>
    <w:rsid w:val="00E9734C"/>
    <w:rsid w:val="00EA36A4"/>
    <w:rsid w:val="00EA5341"/>
    <w:rsid w:val="00EA54AF"/>
    <w:rsid w:val="00EB4D8A"/>
    <w:rsid w:val="00EB65D8"/>
    <w:rsid w:val="00EB752B"/>
    <w:rsid w:val="00EC7382"/>
    <w:rsid w:val="00EC74CB"/>
    <w:rsid w:val="00ED01BA"/>
    <w:rsid w:val="00ED092D"/>
    <w:rsid w:val="00ED41B5"/>
    <w:rsid w:val="00ED49EA"/>
    <w:rsid w:val="00ED571E"/>
    <w:rsid w:val="00ED6D42"/>
    <w:rsid w:val="00EE1656"/>
    <w:rsid w:val="00EF09CE"/>
    <w:rsid w:val="00F017A7"/>
    <w:rsid w:val="00F02E1D"/>
    <w:rsid w:val="00F03CA8"/>
    <w:rsid w:val="00F0406B"/>
    <w:rsid w:val="00F04720"/>
    <w:rsid w:val="00F05EFB"/>
    <w:rsid w:val="00F07E95"/>
    <w:rsid w:val="00F1495A"/>
    <w:rsid w:val="00F2112C"/>
    <w:rsid w:val="00F24B0A"/>
    <w:rsid w:val="00F2634D"/>
    <w:rsid w:val="00F30CC8"/>
    <w:rsid w:val="00F31A0E"/>
    <w:rsid w:val="00F31FDD"/>
    <w:rsid w:val="00F418D3"/>
    <w:rsid w:val="00F45EBF"/>
    <w:rsid w:val="00F46AC8"/>
    <w:rsid w:val="00F54438"/>
    <w:rsid w:val="00F55A8A"/>
    <w:rsid w:val="00F562B7"/>
    <w:rsid w:val="00F61FD6"/>
    <w:rsid w:val="00F6290B"/>
    <w:rsid w:val="00F633F9"/>
    <w:rsid w:val="00F75B0B"/>
    <w:rsid w:val="00F91469"/>
    <w:rsid w:val="00F938D7"/>
    <w:rsid w:val="00F948E3"/>
    <w:rsid w:val="00F95F7A"/>
    <w:rsid w:val="00F968BE"/>
    <w:rsid w:val="00FA57E1"/>
    <w:rsid w:val="00FA6A7E"/>
    <w:rsid w:val="00FB15A4"/>
    <w:rsid w:val="00FB1F55"/>
    <w:rsid w:val="00FB4AE3"/>
    <w:rsid w:val="00FD039A"/>
    <w:rsid w:val="00FD313C"/>
    <w:rsid w:val="00FD6015"/>
    <w:rsid w:val="00FE319F"/>
    <w:rsid w:val="00FE6709"/>
    <w:rsid w:val="00FF2D60"/>
    <w:rsid w:val="0250298D"/>
    <w:rsid w:val="0B02141F"/>
    <w:rsid w:val="0DB76A4A"/>
    <w:rsid w:val="199D2E85"/>
    <w:rsid w:val="1B9B294B"/>
    <w:rsid w:val="2E59298A"/>
    <w:rsid w:val="37E50B00"/>
    <w:rsid w:val="49DF08B3"/>
    <w:rsid w:val="65310993"/>
    <w:rsid w:val="6E256335"/>
    <w:rsid w:val="700912C5"/>
    <w:rsid w:val="74F62C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D6D7194"/>
  <w15:docId w15:val="{C034D072-5A4A-4AE8-91A2-C60D2C3E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63255A"/>
    <w:pPr>
      <w:widowControl w:val="0"/>
    </w:pPr>
    <w:rPr>
      <w:rFonts w:eastAsia="PMingLiU"/>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3255A"/>
    <w:pPr>
      <w:tabs>
        <w:tab w:val="center" w:pos="4153"/>
        <w:tab w:val="right" w:pos="8306"/>
      </w:tabs>
      <w:snapToGrid w:val="0"/>
    </w:pPr>
    <w:rPr>
      <w:sz w:val="20"/>
      <w:szCs w:val="20"/>
    </w:rPr>
  </w:style>
  <w:style w:type="paragraph" w:styleId="a4">
    <w:name w:val="header"/>
    <w:basedOn w:val="a"/>
    <w:qFormat/>
    <w:rsid w:val="0063255A"/>
    <w:pPr>
      <w:tabs>
        <w:tab w:val="center" w:pos="4153"/>
        <w:tab w:val="right" w:pos="8306"/>
      </w:tabs>
      <w:snapToGrid w:val="0"/>
    </w:pPr>
    <w:rPr>
      <w:sz w:val="20"/>
      <w:szCs w:val="20"/>
    </w:rPr>
  </w:style>
  <w:style w:type="character" w:styleId="a5">
    <w:name w:val="page number"/>
    <w:basedOn w:val="a0"/>
    <w:qFormat/>
    <w:rsid w:val="0063255A"/>
  </w:style>
  <w:style w:type="character" w:styleId="a6">
    <w:name w:val="Hyperlink"/>
    <w:rsid w:val="0063255A"/>
    <w:rPr>
      <w:color w:val="0000FF"/>
      <w:u w:val="single"/>
    </w:rPr>
  </w:style>
  <w:style w:type="table" w:styleId="a7">
    <w:name w:val="Table Grid"/>
    <w:basedOn w:val="a1"/>
    <w:qFormat/>
    <w:rsid w:val="0063255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字元"/>
    <w:basedOn w:val="a"/>
    <w:qFormat/>
    <w:rsid w:val="0063255A"/>
    <w:pPr>
      <w:widowControl/>
      <w:spacing w:after="160" w:line="240" w:lineRule="exact"/>
    </w:pPr>
    <w:rPr>
      <w:rFonts w:ascii="Tahoma" w:hAnsi="Tahoma"/>
      <w:kern w:val="0"/>
      <w:sz w:val="20"/>
      <w:szCs w:val="20"/>
      <w:lang w:eastAsia="en-US"/>
    </w:rPr>
  </w:style>
  <w:style w:type="paragraph" w:styleId="2">
    <w:name w:val="Body Text Indent 2"/>
    <w:basedOn w:val="a"/>
    <w:link w:val="20"/>
    <w:rsid w:val="00334887"/>
    <w:pPr>
      <w:spacing w:after="120" w:line="480" w:lineRule="auto"/>
      <w:ind w:leftChars="200" w:left="420"/>
    </w:pPr>
  </w:style>
  <w:style w:type="character" w:customStyle="1" w:styleId="20">
    <w:name w:val="正文文本缩进 2字符"/>
    <w:basedOn w:val="a0"/>
    <w:link w:val="2"/>
    <w:rsid w:val="00334887"/>
    <w:rPr>
      <w:rFonts w:eastAsia="PMingLiU"/>
      <w:kern w:val="2"/>
      <w:sz w:val="24"/>
      <w:szCs w:val="24"/>
      <w:lang w:eastAsia="zh-TW"/>
    </w:rPr>
  </w:style>
  <w:style w:type="paragraph" w:styleId="a8">
    <w:name w:val="Title"/>
    <w:basedOn w:val="a"/>
    <w:next w:val="a"/>
    <w:link w:val="a9"/>
    <w:qFormat/>
    <w:rsid w:val="00334887"/>
    <w:pPr>
      <w:spacing w:before="240" w:after="60"/>
      <w:jc w:val="center"/>
      <w:outlineLvl w:val="0"/>
    </w:pPr>
    <w:rPr>
      <w:rFonts w:ascii="Cambria" w:eastAsia="宋体" w:hAnsi="Cambria"/>
      <w:b/>
      <w:bCs/>
      <w:sz w:val="32"/>
      <w:szCs w:val="32"/>
      <w:lang w:eastAsia="zh-CN"/>
    </w:rPr>
  </w:style>
  <w:style w:type="character" w:customStyle="1" w:styleId="a9">
    <w:name w:val="标题字符"/>
    <w:basedOn w:val="a0"/>
    <w:link w:val="a8"/>
    <w:rsid w:val="00334887"/>
    <w:rPr>
      <w:rFonts w:ascii="Cambria"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3753B3-E323-384A-97F7-D5119B3A1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195</Words>
  <Characters>1112</Characters>
  <Application>Microsoft Macintosh Word</Application>
  <DocSecurity>0</DocSecurity>
  <Lines>9</Lines>
  <Paragraphs>2</Paragraphs>
  <ScaleCrop>false</ScaleCrop>
  <Company>CMT</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上海建桥学院教学进度计划表</dc:title>
  <dc:creator>*****</dc:creator>
  <cp:lastModifiedBy>Microsoft Office 用户</cp:lastModifiedBy>
  <cp:revision>90</cp:revision>
  <cp:lastPrinted>2015-03-18T03:45:00Z</cp:lastPrinted>
  <dcterms:created xsi:type="dcterms:W3CDTF">2015-08-27T04:51:00Z</dcterms:created>
  <dcterms:modified xsi:type="dcterms:W3CDTF">2021-03-09T02:06:00Z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