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0C3C28">
      <w:pPr>
        <w:snapToGrid w:val="0"/>
        <w:jc w:val="center"/>
        <w:rPr>
          <w:sz w:val="6"/>
          <w:szCs w:val="6"/>
        </w:rPr>
      </w:pPr>
    </w:p>
    <w:p w14:paraId="676CADF6">
      <w:pPr>
        <w:snapToGrid w:val="0"/>
        <w:jc w:val="center"/>
        <w:rPr>
          <w:sz w:val="6"/>
          <w:szCs w:val="6"/>
        </w:rPr>
      </w:pPr>
    </w:p>
    <w:p w14:paraId="4F5A91A1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091B0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70595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02BC3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9F4687D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糖尿病的社区健康管理</w:t>
            </w:r>
          </w:p>
        </w:tc>
      </w:tr>
      <w:tr w14:paraId="053AB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2EB7594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4AE9706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bCs/>
              </w:rPr>
              <w:t>0010069</w:t>
            </w:r>
          </w:p>
        </w:tc>
        <w:tc>
          <w:tcPr>
            <w:tcW w:w="1279" w:type="dxa"/>
            <w:vAlign w:val="center"/>
          </w:tcPr>
          <w:p w14:paraId="788B122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0A44A5C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2207</w:t>
            </w:r>
          </w:p>
        </w:tc>
        <w:tc>
          <w:tcPr>
            <w:tcW w:w="1704" w:type="dxa"/>
            <w:vAlign w:val="center"/>
          </w:tcPr>
          <w:p w14:paraId="0699B3D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519611E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16</w:t>
            </w:r>
          </w:p>
        </w:tc>
      </w:tr>
      <w:tr w14:paraId="41D88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39DE4F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209EDA1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宋涛</w:t>
            </w:r>
          </w:p>
        </w:tc>
        <w:tc>
          <w:tcPr>
            <w:tcW w:w="1279" w:type="dxa"/>
            <w:vAlign w:val="center"/>
          </w:tcPr>
          <w:p w14:paraId="0922A17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10983F2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24133</w:t>
            </w:r>
          </w:p>
        </w:tc>
        <w:tc>
          <w:tcPr>
            <w:tcW w:w="1704" w:type="dxa"/>
            <w:vAlign w:val="center"/>
          </w:tcPr>
          <w:p w14:paraId="3BBB592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1D5786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6C0E6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2AB862A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7EAC938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护理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2-2</w:t>
            </w:r>
          </w:p>
        </w:tc>
        <w:tc>
          <w:tcPr>
            <w:tcW w:w="1279" w:type="dxa"/>
            <w:vAlign w:val="center"/>
          </w:tcPr>
          <w:p w14:paraId="3DA38D9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467C7A1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46</w:t>
            </w:r>
          </w:p>
        </w:tc>
        <w:tc>
          <w:tcPr>
            <w:tcW w:w="1704" w:type="dxa"/>
            <w:vAlign w:val="center"/>
          </w:tcPr>
          <w:p w14:paraId="30652EE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34C45C1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一教</w:t>
            </w:r>
            <w:r>
              <w:rPr>
                <w:rFonts w:eastAsia="宋体"/>
                <w:sz w:val="21"/>
                <w:szCs w:val="21"/>
                <w:lang w:eastAsia="zh-CN"/>
              </w:rPr>
              <w:t>106</w:t>
            </w:r>
          </w:p>
        </w:tc>
      </w:tr>
      <w:tr w14:paraId="6208A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7F925A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2C98192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每周四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中午1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：3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 </w:t>
            </w:r>
          </w:p>
        </w:tc>
      </w:tr>
      <w:tr w14:paraId="1ED4F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01F7CF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1AD2AA1E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云班课：5</w:t>
            </w:r>
            <w:r>
              <w:rPr>
                <w:rFonts w:eastAsia="宋体"/>
                <w:sz w:val="21"/>
                <w:szCs w:val="21"/>
                <w:lang w:eastAsia="zh-CN"/>
              </w:rPr>
              <w:t>494958</w:t>
            </w:r>
          </w:p>
        </w:tc>
      </w:tr>
      <w:tr w14:paraId="1680C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6AC9CE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5AFF7D8F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《糖尿病社区健康教育与管理》，方朝晖，9787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0374677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，科学出版社，20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，第二版</w:t>
            </w:r>
          </w:p>
        </w:tc>
      </w:tr>
    </w:tbl>
    <w:p w14:paraId="6CE23460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D002B4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1"/>
        <w:gridCol w:w="741"/>
        <w:gridCol w:w="4966"/>
        <w:gridCol w:w="1322"/>
        <w:gridCol w:w="1236"/>
      </w:tblGrid>
      <w:tr w14:paraId="58EBB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892BEB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0B66AA25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A03C3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F442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57C3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8BAC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D939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5A8368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3A0D5C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健康概述及健康管理基本内容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1F6D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CEA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780AE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C98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7B3807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6060AD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生活质量概述及评估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69B4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4047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33E08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ACF2B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9E797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C3A23B"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健康教育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理解健康教育、社区健康教育的概念</w:t>
            </w:r>
          </w:p>
          <w:p w14:paraId="5F336FEC"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理解健康教育的程序</w:t>
            </w:r>
          </w:p>
          <w:p w14:paraId="14AA934A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知道健康教育的相关理论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E136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ED1F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40428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3BFC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700125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40D837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糖尿病概述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掌握糖尿病的分类、</w:t>
            </w:r>
          </w:p>
          <w:p w14:paraId="2FB366C3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掌握不同类型糖尿病的基本特征</w:t>
            </w:r>
          </w:p>
          <w:p w14:paraId="76FB7700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3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临床表现、诊断治疗、相关的保险医学特点，以及各个系统的医疗保险质量控制标准。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1124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AF32F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60111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72F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4A04202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0F802"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社区卫生服务基本内容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理解服务学习的定义、目的、特点和价值。</w:t>
            </w:r>
          </w:p>
          <w:p w14:paraId="03453258">
            <w:pPr>
              <w:tabs>
                <w:tab w:val="left" w:pos="312"/>
              </w:tabs>
              <w:snapToGrid w:val="0"/>
              <w:spacing w:line="300" w:lineRule="exact"/>
              <w:jc w:val="both"/>
              <w:rPr>
                <w:rFonts w:ascii="仿宋" w:hAnsi="仿宋" w:eastAsia="仿宋" w:cs="仿宋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知道服务学习国内外发展历史。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A909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8C6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7670D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8AD3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4FA8EA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4C5A73"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糖尿病的社区管理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理解糖尿病的病因、发病机制及临床表现</w:t>
            </w:r>
          </w:p>
          <w:p w14:paraId="5236F552"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知道糖尿病的概念、分型、并发症、治疗原则及护理要点</w:t>
            </w:r>
          </w:p>
          <w:p w14:paraId="1E2A7F61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分析糖尿病的易感人群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6577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698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1E87E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5D1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5A008F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F18643"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糖尿病的检测指标及方法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知道血糖的正常值，知道并理解异常血糖的观察及护理</w:t>
            </w:r>
          </w:p>
          <w:p w14:paraId="1DB86E37"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知道糖尿病患者测量血糖的目的、方法和注意事项</w:t>
            </w:r>
          </w:p>
          <w:p w14:paraId="16656F71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知道便携式血糖仪的操作流程和注意事项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70ED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4EBBD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0F854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FA59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453A5F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48C37"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糖尿病与社区服务管理方案设计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学生分别组成健康教育、测量血糖、测量血压小组</w:t>
            </w:r>
          </w:p>
          <w:p w14:paraId="25A5E19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以小组为单位设计服务学习活动环节，与其他成员密切合作，最终共同完成糖尿病的社区健康管理服务学习活动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CC59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03E5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</w:tbl>
    <w:p w14:paraId="47FF12C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000000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769"/>
        <w:gridCol w:w="2515"/>
        <w:gridCol w:w="664"/>
        <w:gridCol w:w="664"/>
        <w:gridCol w:w="664"/>
        <w:gridCol w:w="664"/>
        <w:gridCol w:w="665"/>
        <w:gridCol w:w="767"/>
      </w:tblGrid>
      <w:tr w14:paraId="55E49BB1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04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70FF840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69" w:type="dxa"/>
            <w:vMerge w:val="restart"/>
            <w:tcBorders>
              <w:top w:val="single" w:color="auto" w:sz="12" w:space="0"/>
            </w:tcBorders>
            <w:vAlign w:val="center"/>
          </w:tcPr>
          <w:p w14:paraId="0AB35BF3">
            <w:pPr>
              <w:pStyle w:val="15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515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1DDB26F3">
            <w:pPr>
              <w:pStyle w:val="15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321" w:type="dxa"/>
            <w:gridSpan w:val="5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7B71F3CE">
            <w:pPr>
              <w:pStyle w:val="15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6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DA31EE2">
            <w:pPr>
              <w:pStyle w:val="15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6BF43B47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04" w:type="dxa"/>
            <w:vMerge w:val="continue"/>
            <w:tcBorders>
              <w:left w:val="single" w:color="auto" w:sz="12" w:space="0"/>
            </w:tcBorders>
          </w:tcPr>
          <w:p w14:paraId="3E35BC1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69" w:type="dxa"/>
            <w:vMerge w:val="continue"/>
          </w:tcPr>
          <w:p w14:paraId="2E7E1361">
            <w:pPr>
              <w:pStyle w:val="15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right w:val="double" w:color="auto" w:sz="4" w:space="0"/>
            </w:tcBorders>
          </w:tcPr>
          <w:p w14:paraId="35BA333A">
            <w:pPr>
              <w:pStyle w:val="15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64" w:type="dxa"/>
            <w:tcBorders>
              <w:left w:val="double" w:color="auto" w:sz="4" w:space="0"/>
            </w:tcBorders>
            <w:vAlign w:val="center"/>
          </w:tcPr>
          <w:p w14:paraId="434BFA62">
            <w:pPr>
              <w:pStyle w:val="15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64" w:type="dxa"/>
            <w:vAlign w:val="center"/>
          </w:tcPr>
          <w:p w14:paraId="54D151EC">
            <w:pPr>
              <w:pStyle w:val="15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64" w:type="dxa"/>
            <w:vAlign w:val="center"/>
          </w:tcPr>
          <w:p w14:paraId="7D40C025">
            <w:pPr>
              <w:pStyle w:val="15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64" w:type="dxa"/>
            <w:vAlign w:val="center"/>
          </w:tcPr>
          <w:p w14:paraId="38183D7C">
            <w:pPr>
              <w:pStyle w:val="15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65" w:type="dxa"/>
            <w:vAlign w:val="center"/>
          </w:tcPr>
          <w:p w14:paraId="14FB8335">
            <w:pPr>
              <w:pStyle w:val="15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767" w:type="dxa"/>
            <w:vMerge w:val="continue"/>
            <w:tcBorders>
              <w:right w:val="single" w:color="auto" w:sz="12" w:space="0"/>
            </w:tcBorders>
          </w:tcPr>
          <w:p w14:paraId="0FE554D5">
            <w:pPr>
              <w:pStyle w:val="15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67D3A398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4" w:type="dxa"/>
            <w:tcBorders>
              <w:left w:val="single" w:color="auto" w:sz="12" w:space="0"/>
            </w:tcBorders>
            <w:vAlign w:val="center"/>
          </w:tcPr>
          <w:p w14:paraId="1393131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69" w:type="dxa"/>
          </w:tcPr>
          <w:p w14:paraId="0C4F722F"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2515" w:type="dxa"/>
            <w:tcBorders>
              <w:right w:val="double" w:color="auto" w:sz="4" w:space="0"/>
            </w:tcBorders>
          </w:tcPr>
          <w:p w14:paraId="5EDC23FA">
            <w:pPr>
              <w:snapToGrid w:val="0"/>
              <w:spacing w:before="180" w:beforeLines="50" w:after="180" w:afterLines="50"/>
              <w:jc w:val="center"/>
            </w:pPr>
            <w:r>
              <w:rPr>
                <w:rFonts w:hint="eastAsia"/>
              </w:rPr>
              <w:t>课堂测验</w:t>
            </w:r>
          </w:p>
        </w:tc>
        <w:tc>
          <w:tcPr>
            <w:tcW w:w="664" w:type="dxa"/>
            <w:tcBorders>
              <w:left w:val="double" w:color="auto" w:sz="4" w:space="0"/>
            </w:tcBorders>
            <w:vAlign w:val="center"/>
          </w:tcPr>
          <w:p w14:paraId="3E5D22C9">
            <w:pPr>
              <w:pStyle w:val="13"/>
            </w:pPr>
            <w:r>
              <w:rPr>
                <w:rFonts w:hint="eastAsia"/>
              </w:rPr>
              <w:t>40</w:t>
            </w:r>
          </w:p>
        </w:tc>
        <w:tc>
          <w:tcPr>
            <w:tcW w:w="664" w:type="dxa"/>
            <w:vAlign w:val="center"/>
          </w:tcPr>
          <w:p w14:paraId="160C4141">
            <w:pPr>
              <w:pStyle w:val="13"/>
            </w:pPr>
            <w:r>
              <w:rPr>
                <w:rFonts w:hint="eastAsia"/>
              </w:rPr>
              <w:t>30</w:t>
            </w:r>
          </w:p>
        </w:tc>
        <w:tc>
          <w:tcPr>
            <w:tcW w:w="664" w:type="dxa"/>
            <w:vAlign w:val="center"/>
          </w:tcPr>
          <w:p w14:paraId="6F3011FC">
            <w:pPr>
              <w:pStyle w:val="13"/>
            </w:pPr>
            <w:r>
              <w:rPr>
                <w:rFonts w:hint="eastAsia"/>
              </w:rPr>
              <w:t>20</w:t>
            </w:r>
          </w:p>
        </w:tc>
        <w:tc>
          <w:tcPr>
            <w:tcW w:w="664" w:type="dxa"/>
            <w:vAlign w:val="center"/>
          </w:tcPr>
          <w:p w14:paraId="222ED34E">
            <w:pPr>
              <w:pStyle w:val="13"/>
            </w:pPr>
            <w:r>
              <w:rPr>
                <w:rFonts w:hint="eastAsia"/>
              </w:rPr>
              <w:t>10</w:t>
            </w:r>
          </w:p>
        </w:tc>
        <w:tc>
          <w:tcPr>
            <w:tcW w:w="665" w:type="dxa"/>
            <w:vAlign w:val="center"/>
          </w:tcPr>
          <w:p w14:paraId="796D1A65">
            <w:pPr>
              <w:pStyle w:val="13"/>
            </w:pPr>
          </w:p>
        </w:tc>
        <w:tc>
          <w:tcPr>
            <w:tcW w:w="767" w:type="dxa"/>
            <w:tcBorders>
              <w:right w:val="single" w:color="auto" w:sz="12" w:space="0"/>
            </w:tcBorders>
            <w:vAlign w:val="center"/>
          </w:tcPr>
          <w:p w14:paraId="699A8455">
            <w:pPr>
              <w:pStyle w:val="13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7CA3128E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4" w:type="dxa"/>
            <w:tcBorders>
              <w:left w:val="single" w:color="auto" w:sz="12" w:space="0"/>
            </w:tcBorders>
            <w:vAlign w:val="center"/>
          </w:tcPr>
          <w:p w14:paraId="3D37DB9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69" w:type="dxa"/>
          </w:tcPr>
          <w:p w14:paraId="22EFA30B"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2515" w:type="dxa"/>
            <w:tcBorders>
              <w:right w:val="double" w:color="auto" w:sz="4" w:space="0"/>
            </w:tcBorders>
          </w:tcPr>
          <w:p w14:paraId="5E4EB483">
            <w:pPr>
              <w:snapToGrid w:val="0"/>
              <w:spacing w:before="180" w:beforeLines="50" w:after="180" w:afterLines="50"/>
              <w:jc w:val="center"/>
            </w:pPr>
            <w:r>
              <w:rPr>
                <w:rFonts w:hint="eastAsia"/>
              </w:rPr>
              <w:t>实训报告</w:t>
            </w:r>
          </w:p>
        </w:tc>
        <w:tc>
          <w:tcPr>
            <w:tcW w:w="664" w:type="dxa"/>
            <w:tcBorders>
              <w:left w:val="double" w:color="auto" w:sz="4" w:space="0"/>
            </w:tcBorders>
            <w:vAlign w:val="center"/>
          </w:tcPr>
          <w:p w14:paraId="0C6FE56D">
            <w:pPr>
              <w:pStyle w:val="13"/>
            </w:pPr>
            <w:r>
              <w:rPr>
                <w:rFonts w:hint="eastAsia"/>
              </w:rPr>
              <w:t>30</w:t>
            </w:r>
          </w:p>
        </w:tc>
        <w:tc>
          <w:tcPr>
            <w:tcW w:w="664" w:type="dxa"/>
            <w:vAlign w:val="center"/>
          </w:tcPr>
          <w:p w14:paraId="3BC1464A">
            <w:pPr>
              <w:pStyle w:val="13"/>
            </w:pPr>
            <w:r>
              <w:rPr>
                <w:rFonts w:hint="eastAsia"/>
              </w:rPr>
              <w:t>30</w:t>
            </w:r>
          </w:p>
        </w:tc>
        <w:tc>
          <w:tcPr>
            <w:tcW w:w="664" w:type="dxa"/>
            <w:vAlign w:val="center"/>
          </w:tcPr>
          <w:p w14:paraId="00B24780">
            <w:pPr>
              <w:pStyle w:val="13"/>
            </w:pPr>
            <w:r>
              <w:rPr>
                <w:rFonts w:hint="eastAsia"/>
              </w:rPr>
              <w:t>20</w:t>
            </w:r>
          </w:p>
        </w:tc>
        <w:tc>
          <w:tcPr>
            <w:tcW w:w="664" w:type="dxa"/>
            <w:vAlign w:val="center"/>
          </w:tcPr>
          <w:p w14:paraId="526D98F8">
            <w:pPr>
              <w:pStyle w:val="13"/>
            </w:pPr>
            <w:r>
              <w:rPr>
                <w:rFonts w:hint="eastAsia"/>
              </w:rPr>
              <w:t>10</w:t>
            </w:r>
          </w:p>
        </w:tc>
        <w:tc>
          <w:tcPr>
            <w:tcW w:w="665" w:type="dxa"/>
            <w:vAlign w:val="center"/>
          </w:tcPr>
          <w:p w14:paraId="51924706">
            <w:pPr>
              <w:pStyle w:val="13"/>
            </w:pPr>
            <w:r>
              <w:rPr>
                <w:rFonts w:hint="eastAsia"/>
              </w:rPr>
              <w:t>10</w:t>
            </w:r>
          </w:p>
        </w:tc>
        <w:tc>
          <w:tcPr>
            <w:tcW w:w="767" w:type="dxa"/>
            <w:tcBorders>
              <w:right w:val="single" w:color="auto" w:sz="12" w:space="0"/>
            </w:tcBorders>
            <w:vAlign w:val="center"/>
          </w:tcPr>
          <w:p w14:paraId="73BB89D1">
            <w:pPr>
              <w:pStyle w:val="13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77F1DD8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4" w:type="dxa"/>
            <w:tcBorders>
              <w:left w:val="single" w:color="auto" w:sz="12" w:space="0"/>
            </w:tcBorders>
            <w:vAlign w:val="center"/>
          </w:tcPr>
          <w:p w14:paraId="170BC6B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69" w:type="dxa"/>
          </w:tcPr>
          <w:p w14:paraId="39D29745"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2515" w:type="dxa"/>
            <w:tcBorders>
              <w:right w:val="double" w:color="auto" w:sz="4" w:space="0"/>
            </w:tcBorders>
          </w:tcPr>
          <w:p w14:paraId="5F020E87">
            <w:pPr>
              <w:snapToGrid w:val="0"/>
              <w:spacing w:before="180" w:beforeLines="50" w:after="180" w:afterLines="50"/>
              <w:jc w:val="center"/>
            </w:pPr>
            <w:r>
              <w:rPr>
                <w:rFonts w:hint="eastAsia"/>
              </w:rPr>
              <w:t>课堂展示</w:t>
            </w:r>
          </w:p>
        </w:tc>
        <w:tc>
          <w:tcPr>
            <w:tcW w:w="664" w:type="dxa"/>
            <w:tcBorders>
              <w:left w:val="double" w:color="auto" w:sz="4" w:space="0"/>
            </w:tcBorders>
            <w:vAlign w:val="center"/>
          </w:tcPr>
          <w:p w14:paraId="6CF4306D">
            <w:pPr>
              <w:pStyle w:val="13"/>
            </w:pPr>
            <w:r>
              <w:rPr>
                <w:rFonts w:hint="eastAsia"/>
              </w:rPr>
              <w:t>30</w:t>
            </w:r>
          </w:p>
        </w:tc>
        <w:tc>
          <w:tcPr>
            <w:tcW w:w="664" w:type="dxa"/>
            <w:vAlign w:val="center"/>
          </w:tcPr>
          <w:p w14:paraId="6EF2A833">
            <w:pPr>
              <w:pStyle w:val="13"/>
            </w:pPr>
            <w:r>
              <w:rPr>
                <w:rFonts w:hint="eastAsia"/>
              </w:rPr>
              <w:t>20</w:t>
            </w:r>
          </w:p>
        </w:tc>
        <w:tc>
          <w:tcPr>
            <w:tcW w:w="664" w:type="dxa"/>
            <w:vAlign w:val="center"/>
          </w:tcPr>
          <w:p w14:paraId="6E2BAE3A">
            <w:pPr>
              <w:pStyle w:val="13"/>
            </w:pPr>
            <w:r>
              <w:rPr>
                <w:rFonts w:hint="eastAsia"/>
              </w:rPr>
              <w:t>20</w:t>
            </w:r>
          </w:p>
        </w:tc>
        <w:tc>
          <w:tcPr>
            <w:tcW w:w="664" w:type="dxa"/>
            <w:vAlign w:val="center"/>
          </w:tcPr>
          <w:p w14:paraId="1CC7D119">
            <w:pPr>
              <w:pStyle w:val="13"/>
            </w:pPr>
            <w:r>
              <w:rPr>
                <w:rFonts w:hint="eastAsia"/>
              </w:rPr>
              <w:t>10</w:t>
            </w:r>
          </w:p>
        </w:tc>
        <w:tc>
          <w:tcPr>
            <w:tcW w:w="665" w:type="dxa"/>
            <w:vAlign w:val="center"/>
          </w:tcPr>
          <w:p w14:paraId="38AD6075">
            <w:pPr>
              <w:pStyle w:val="13"/>
            </w:pPr>
            <w:r>
              <w:rPr>
                <w:rFonts w:hint="eastAsia"/>
              </w:rPr>
              <w:t>20</w:t>
            </w:r>
          </w:p>
        </w:tc>
        <w:tc>
          <w:tcPr>
            <w:tcW w:w="767" w:type="dxa"/>
            <w:tcBorders>
              <w:right w:val="single" w:color="auto" w:sz="12" w:space="0"/>
            </w:tcBorders>
            <w:vAlign w:val="center"/>
          </w:tcPr>
          <w:p w14:paraId="6E5A4111">
            <w:pPr>
              <w:pStyle w:val="13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45850792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04" w:type="dxa"/>
            <w:tcBorders>
              <w:left w:val="single" w:color="auto" w:sz="12" w:space="0"/>
            </w:tcBorders>
            <w:vAlign w:val="center"/>
          </w:tcPr>
          <w:p w14:paraId="02A893E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769" w:type="dxa"/>
          </w:tcPr>
          <w:p w14:paraId="183ED3BF"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2515" w:type="dxa"/>
            <w:tcBorders>
              <w:right w:val="double" w:color="auto" w:sz="4" w:space="0"/>
            </w:tcBorders>
          </w:tcPr>
          <w:p w14:paraId="3D4DFD2A">
            <w:pPr>
              <w:snapToGrid w:val="0"/>
              <w:spacing w:before="180" w:beforeLines="50" w:after="180" w:afterLines="50"/>
              <w:jc w:val="center"/>
            </w:pPr>
            <w:r>
              <w:rPr>
                <w:rFonts w:hint="eastAsia"/>
              </w:rPr>
              <w:t>设计服务学习活动方案</w:t>
            </w:r>
          </w:p>
        </w:tc>
        <w:tc>
          <w:tcPr>
            <w:tcW w:w="664" w:type="dxa"/>
            <w:tcBorders>
              <w:left w:val="double" w:color="auto" w:sz="4" w:space="0"/>
            </w:tcBorders>
            <w:vAlign w:val="center"/>
          </w:tcPr>
          <w:p w14:paraId="73F5F644">
            <w:pPr>
              <w:pStyle w:val="13"/>
            </w:pPr>
            <w:r>
              <w:rPr>
                <w:rFonts w:hint="eastAsia"/>
              </w:rPr>
              <w:t>40</w:t>
            </w:r>
          </w:p>
        </w:tc>
        <w:tc>
          <w:tcPr>
            <w:tcW w:w="664" w:type="dxa"/>
            <w:vAlign w:val="center"/>
          </w:tcPr>
          <w:p w14:paraId="3DF58FE1">
            <w:pPr>
              <w:pStyle w:val="13"/>
            </w:pPr>
            <w:r>
              <w:rPr>
                <w:rFonts w:hint="eastAsia"/>
              </w:rPr>
              <w:t>30</w:t>
            </w:r>
          </w:p>
        </w:tc>
        <w:tc>
          <w:tcPr>
            <w:tcW w:w="664" w:type="dxa"/>
            <w:vAlign w:val="center"/>
          </w:tcPr>
          <w:p w14:paraId="109D8A46">
            <w:pPr>
              <w:pStyle w:val="13"/>
            </w:pPr>
            <w:r>
              <w:rPr>
                <w:rFonts w:hint="eastAsia"/>
              </w:rPr>
              <w:t>20</w:t>
            </w:r>
          </w:p>
        </w:tc>
        <w:tc>
          <w:tcPr>
            <w:tcW w:w="664" w:type="dxa"/>
            <w:vAlign w:val="center"/>
          </w:tcPr>
          <w:p w14:paraId="06CE699D">
            <w:pPr>
              <w:pStyle w:val="13"/>
            </w:pPr>
            <w:r>
              <w:rPr>
                <w:rFonts w:hint="eastAsia"/>
              </w:rPr>
              <w:t>10</w:t>
            </w:r>
          </w:p>
        </w:tc>
        <w:tc>
          <w:tcPr>
            <w:tcW w:w="665" w:type="dxa"/>
            <w:vAlign w:val="center"/>
          </w:tcPr>
          <w:p w14:paraId="37B658C5">
            <w:pPr>
              <w:pStyle w:val="13"/>
            </w:pPr>
          </w:p>
        </w:tc>
        <w:tc>
          <w:tcPr>
            <w:tcW w:w="767" w:type="dxa"/>
            <w:tcBorders>
              <w:right w:val="single" w:color="auto" w:sz="12" w:space="0"/>
            </w:tcBorders>
            <w:vAlign w:val="center"/>
          </w:tcPr>
          <w:p w14:paraId="697841E6">
            <w:pPr>
              <w:pStyle w:val="13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0313EAF5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</w:p>
    <w:p w14:paraId="75B1BA6A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E497383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140970</wp:posOffset>
            </wp:positionV>
            <wp:extent cx="543560" cy="300990"/>
            <wp:effectExtent l="0" t="0" r="8890" b="3810"/>
            <wp:wrapTight wrapText="bothSides">
              <wp:wrapPolygon>
                <wp:start x="0" y="0"/>
                <wp:lineTo x="0" y="20506"/>
                <wp:lineTo x="21196" y="20506"/>
                <wp:lineTo x="21196" y="0"/>
                <wp:lineTo x="0" y="0"/>
              </wp:wrapPolygon>
            </wp:wrapTight>
            <wp:docPr id="5" name="图片 5" descr="b4c3cc5e633c06bb76e1d8d6703ba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4c3cc5e633c06bb76e1d8d6703ba7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753110</wp:posOffset>
            </wp:positionH>
            <wp:positionV relativeFrom="paragraph">
              <wp:posOffset>22860</wp:posOffset>
            </wp:positionV>
            <wp:extent cx="338455" cy="630555"/>
            <wp:effectExtent l="6350" t="0" r="0" b="0"/>
            <wp:wrapNone/>
            <wp:docPr id="4" name="图片 4" descr="F:\WeChat Files\wxid_mgxwpy43j3jh22\FileStorage\Temp\9fa2e30b647be331045fc1dade3ea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WeChat Files\wxid_mgxwpy43j3jh22\FileStorage\Temp\9fa2e30b647be331045fc1dade3ea7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5000" contrast="70000"/>
                              </a14:imgEffect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845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25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日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8223B">
    <w:pPr>
      <w:pStyle w:val="3"/>
      <w:framePr w:w="1008" w:wrap="around" w:vAnchor="page" w:hAnchor="page" w:x="5491" w:y="16201"/>
      <w:rPr>
        <w:rStyle w:val="9"/>
        <w:rFonts w:ascii="ITC Bookman Demi" w:hAnsi="ITC Bookman Demi"/>
        <w:color w:val="FFFFFF"/>
        <w:sz w:val="26"/>
        <w:szCs w:val="26"/>
      </w:rPr>
    </w:pP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4F5FDB5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A69C9">
    <w:pPr>
      <w:pStyle w:val="3"/>
      <w:framePr w:w="406" w:wrap="around" w:vAnchor="page" w:hAnchor="page" w:x="5661" w:y="16221"/>
      <w:jc w:val="center"/>
      <w:rPr>
        <w:rStyle w:val="9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692D11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E097A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6213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EB6213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3A8BD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zNjhjZjkxMjg2OGJjOTQ0NThhNzBhOGI4YTVmYWY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4AA9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27A5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194D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4F4E50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3671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1745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3577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5A8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46A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36F26"/>
    <w:rsid w:val="00D51526"/>
    <w:rsid w:val="00D5461A"/>
    <w:rsid w:val="00D547FE"/>
    <w:rsid w:val="00D55702"/>
    <w:rsid w:val="00D60D3E"/>
    <w:rsid w:val="00D65223"/>
    <w:rsid w:val="00D7212C"/>
    <w:rsid w:val="00D75413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417D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52C9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33F1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DCF664A"/>
    <w:rsid w:val="22C4067C"/>
    <w:rsid w:val="2E59298A"/>
    <w:rsid w:val="35876F94"/>
    <w:rsid w:val="37D2731F"/>
    <w:rsid w:val="37E50B00"/>
    <w:rsid w:val="38B900CF"/>
    <w:rsid w:val="49DF08B3"/>
    <w:rsid w:val="65310993"/>
    <w:rsid w:val="656C1C8E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99"/>
    <w:pPr>
      <w:spacing w:line="480" w:lineRule="exact"/>
      <w:ind w:firstLine="425"/>
    </w:pPr>
    <w:rPr>
      <w:rFonts w:ascii="Calibri" w:hAnsi="Calibri" w:eastAsia="宋体"/>
      <w:sz w:val="21"/>
      <w:szCs w:val="20"/>
      <w:lang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表格正文DG"/>
    <w:basedOn w:val="1"/>
    <w:qFormat/>
    <w:uiPriority w:val="0"/>
    <w:pPr>
      <w:jc w:val="center"/>
    </w:pPr>
    <w:rPr>
      <w:color w:val="000000"/>
      <w:sz w:val="21"/>
      <w:szCs w:val="21"/>
    </w:rPr>
  </w:style>
  <w:style w:type="character" w:customStyle="1" w:styleId="14">
    <w:name w:val="正文文本缩进 字符"/>
    <w:basedOn w:val="7"/>
    <w:link w:val="2"/>
    <w:qFormat/>
    <w:uiPriority w:val="99"/>
    <w:rPr>
      <w:rFonts w:ascii="Calibri" w:hAnsi="Calibri"/>
      <w:kern w:val="2"/>
      <w:sz w:val="21"/>
    </w:rPr>
  </w:style>
  <w:style w:type="paragraph" w:customStyle="1" w:styleId="15">
    <w:name w:val="一级标题DG"/>
    <w:basedOn w:val="1"/>
    <w:autoRedefine/>
    <w:qFormat/>
    <w:uiPriority w:val="0"/>
    <w:pPr>
      <w:widowControl/>
      <w:spacing w:line="480" w:lineRule="auto"/>
      <w:outlineLvl w:val="0"/>
    </w:pPr>
    <w:rPr>
      <w:rFonts w:ascii="Arial" w:hAnsi="Arial" w:eastAsia="黑体" w:cs="宋体"/>
      <w:kern w:val="0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microsoft.com/office/2007/relationships/hdphoto" Target="media/image5.wdp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20E45B-AF87-46A9-BAD8-B06E8A86CE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764</Words>
  <Characters>866</Characters>
  <Lines>7</Lines>
  <Paragraphs>2</Paragraphs>
  <TotalTime>69</TotalTime>
  <ScaleCrop>false</ScaleCrop>
  <LinksUpToDate>false</LinksUpToDate>
  <CharactersWithSpaces>897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2025-02-28T01:55:00Z</dcterms:created>
  <dc:creator>*****</dc:creator>
  <cp:lastModifiedBy>归晚.</cp:lastModifiedBy>
  <cp:lastPrinted>2015-03-18T03:45:00Z</cp:lastPrinted>
  <dcterms:modified xsi:type="dcterms:W3CDTF">2025-03-18T05:41:44Z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0D56116A10944D2CA88F6AFF929282F5_12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