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2070003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生理学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64（理论44、实践20）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19243@gench.edu.cn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-1、2、3、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4、二教202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周二至周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四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地点：高职22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《生理学》第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版，主编：唐四元，人民卫生出版社，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①《生理学》第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版（全国高等学校八年制临床医学专业教材），主编：姚泰，人民卫生出版社，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②《生理学》第8版，主编：朱大年、王庭槐，人民卫生出版社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③《生理学学习指导及习题集》，主编： 祁金顺、罗自强，人民卫生出版社；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4955"/>
        <w:gridCol w:w="1682"/>
        <w:gridCol w:w="1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绪论、内环境与稳态、人体生理功能调节、体内控制系统</w:t>
            </w:r>
          </w:p>
        </w:tc>
        <w:tc>
          <w:tcPr>
            <w:tcW w:w="16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细胞膜的结构与物质转运、跨膜信号转导、膜电位</w:t>
            </w:r>
          </w:p>
        </w:tc>
        <w:tc>
          <w:tcPr>
            <w:tcW w:w="1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神经-肌接头信号传递、兴奋-收缩耦联、骨骼肌的收缩机制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血液概述、血细胞生理（红细胞、白细胞、血小板）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实验一&amp;二（神经肌肉标本制备、神经肌肉的刺激与反应）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模拟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生理性止血、血型与输血原则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color w:val="808080" w:themeColor="text1" w:themeTint="80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（ABO血型鉴定）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心脏电生理、心肌的生理特性、心电图原理、心动周期、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实验四（人体心电图描记）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心脏的泵血功能与心音、影响心输出量的因素、血管生理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实验五&amp;六（人体心音听诊、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人体动脉血压测量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心血管活动的调节、器官循环</w:t>
            </w:r>
          </w:p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哺乳动物动脉血压调节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清明放假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操作实验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肺通气、气体交换的原理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实验八（胸膜腔负压测定）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呼吸气体的交换、气体在血液中的运输、呼吸运动的调节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实验九（呼吸运动的调节）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口腔消化、胃内消化、胰液的分泌与作用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小肠消化、大肠消化、营养物质的吸收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能量的来源和去路、体温的调节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五一放假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生理学题材情景小品展示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学生展示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感受器的一般生理特性、眼的折光与调节、眼的感光换能、视觉相关生理现象、耳的听觉功能、前庭的平衡感觉功能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肾脏的形态结构、肾小球滤过功能、肾小管与集合管的重吸收、分泌与排泄、尿的浓缩和稀释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尿生成的调节、血浆清除率、尿液的排放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实验十（影响尿生成的因素）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神经元的信息传递、神经递质、神经反射、感觉传入通路、大脑皮层的感觉分析功能、神经系统对姿势和运动的调节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实验十一（反射弧分析）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激素概述、内分泌器官的功能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男性生殖、女性生殖、妊娠与分娩、避孕与人类辅助生殖</w:t>
            </w:r>
          </w:p>
        </w:tc>
        <w:tc>
          <w:tcPr>
            <w:tcW w:w="16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68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人体几个重要阶段的生理特征（婴儿期、青春期、更年期、老年期、死亡）</w:t>
            </w:r>
          </w:p>
        </w:tc>
        <w:tc>
          <w:tcPr>
            <w:tcW w:w="1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8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考前复习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7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49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6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出勤率、课堂表现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612775</wp:posOffset>
            </wp:positionH>
            <wp:positionV relativeFrom="paragraph">
              <wp:posOffset>20320</wp:posOffset>
            </wp:positionV>
            <wp:extent cx="1173480" cy="469265"/>
            <wp:effectExtent l="0" t="0" r="0" b="6350"/>
            <wp:wrapNone/>
            <wp:docPr id="4" name="图片 4" descr="电子签名 张序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电子签名 张序文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任课教师：                   系主任审核：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right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6653"/>
    <w:rsid w:val="000138B2"/>
    <w:rsid w:val="000369D9"/>
    <w:rsid w:val="00040BAC"/>
    <w:rsid w:val="000439B6"/>
    <w:rsid w:val="00044EEE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5FDB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55DA"/>
    <w:rsid w:val="00280A20"/>
    <w:rsid w:val="00283A9D"/>
    <w:rsid w:val="00287142"/>
    <w:rsid w:val="00290A4F"/>
    <w:rsid w:val="00290EB6"/>
    <w:rsid w:val="002A0689"/>
    <w:rsid w:val="002B23AD"/>
    <w:rsid w:val="002C578A"/>
    <w:rsid w:val="002C6418"/>
    <w:rsid w:val="002D15B2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A488E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660D9"/>
    <w:rsid w:val="00472676"/>
    <w:rsid w:val="00472995"/>
    <w:rsid w:val="00474F4C"/>
    <w:rsid w:val="00474FEF"/>
    <w:rsid w:val="00475657"/>
    <w:rsid w:val="00475C85"/>
    <w:rsid w:val="004770DF"/>
    <w:rsid w:val="0048377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7A8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88C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A27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72D"/>
    <w:rsid w:val="00642FF2"/>
    <w:rsid w:val="006537ED"/>
    <w:rsid w:val="00662291"/>
    <w:rsid w:val="006707AC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351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E28AE"/>
    <w:rsid w:val="006F2384"/>
    <w:rsid w:val="006F4482"/>
    <w:rsid w:val="00701C32"/>
    <w:rsid w:val="00704C15"/>
    <w:rsid w:val="0070511C"/>
    <w:rsid w:val="00714CF5"/>
    <w:rsid w:val="00727FB2"/>
    <w:rsid w:val="007308B2"/>
    <w:rsid w:val="00731786"/>
    <w:rsid w:val="0073594C"/>
    <w:rsid w:val="00736189"/>
    <w:rsid w:val="00737BB5"/>
    <w:rsid w:val="00743E1E"/>
    <w:rsid w:val="00744253"/>
    <w:rsid w:val="007507A0"/>
    <w:rsid w:val="00751D8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766F"/>
    <w:rsid w:val="008F099E"/>
    <w:rsid w:val="008F2379"/>
    <w:rsid w:val="008F26F4"/>
    <w:rsid w:val="008F2AD8"/>
    <w:rsid w:val="00900A34"/>
    <w:rsid w:val="009035F1"/>
    <w:rsid w:val="0091127F"/>
    <w:rsid w:val="009128C4"/>
    <w:rsid w:val="00914040"/>
    <w:rsid w:val="009168F4"/>
    <w:rsid w:val="00917E20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34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280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F1C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1EF4"/>
    <w:rsid w:val="00B527EC"/>
    <w:rsid w:val="00B751A9"/>
    <w:rsid w:val="00B7624C"/>
    <w:rsid w:val="00B767B7"/>
    <w:rsid w:val="00BA280F"/>
    <w:rsid w:val="00BA5396"/>
    <w:rsid w:val="00BB00B3"/>
    <w:rsid w:val="00BB3FDB"/>
    <w:rsid w:val="00BC09B7"/>
    <w:rsid w:val="00BC622E"/>
    <w:rsid w:val="00BC7508"/>
    <w:rsid w:val="00BD3E5E"/>
    <w:rsid w:val="00BE1F18"/>
    <w:rsid w:val="00BE1F39"/>
    <w:rsid w:val="00BE67C3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8BE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FB7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805"/>
    <w:rsid w:val="00DE7A45"/>
    <w:rsid w:val="00DF1D4C"/>
    <w:rsid w:val="00DF7EBD"/>
    <w:rsid w:val="00E020D5"/>
    <w:rsid w:val="00E02A66"/>
    <w:rsid w:val="00E05277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CE7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B637F8E"/>
    <w:rsid w:val="0DB76A4A"/>
    <w:rsid w:val="0E3F7B63"/>
    <w:rsid w:val="0E79186F"/>
    <w:rsid w:val="10947A3B"/>
    <w:rsid w:val="14E946AE"/>
    <w:rsid w:val="164F75DD"/>
    <w:rsid w:val="16B810B1"/>
    <w:rsid w:val="197161FA"/>
    <w:rsid w:val="199D2E85"/>
    <w:rsid w:val="1A595BA9"/>
    <w:rsid w:val="1B9B294B"/>
    <w:rsid w:val="1D180D8E"/>
    <w:rsid w:val="1DC42149"/>
    <w:rsid w:val="206B7786"/>
    <w:rsid w:val="22784FDF"/>
    <w:rsid w:val="24F97C03"/>
    <w:rsid w:val="26CE2FE7"/>
    <w:rsid w:val="28374859"/>
    <w:rsid w:val="29DB0362"/>
    <w:rsid w:val="2B50336E"/>
    <w:rsid w:val="2CB04322"/>
    <w:rsid w:val="2CC70E9C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290245D"/>
    <w:rsid w:val="563E772F"/>
    <w:rsid w:val="569C4DA7"/>
    <w:rsid w:val="596B5004"/>
    <w:rsid w:val="5A357C83"/>
    <w:rsid w:val="5AEE1FE0"/>
    <w:rsid w:val="5B845022"/>
    <w:rsid w:val="5BF728BD"/>
    <w:rsid w:val="5ED636B3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820144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4BEEE-973A-4984-BB4E-E5DDAB209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1482</Words>
  <Characters>344</Characters>
  <Lines>2</Lines>
  <Paragraphs>3</Paragraphs>
  <TotalTime>17</TotalTime>
  <ScaleCrop>false</ScaleCrop>
  <LinksUpToDate>false</LinksUpToDate>
  <CharactersWithSpaces>1823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2021-02-28T03:03:00Z</dcterms:created>
  <dc:creator>*****</dc:creator>
  <cp:lastModifiedBy>Administrator</cp:lastModifiedBy>
  <cp:lastPrinted>2021-03-01T11:53:00Z</cp:lastPrinted>
  <dcterms:modified xsi:type="dcterms:W3CDTF">2022-02-23T08:49:27Z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