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265BF1F" w14:textId="77777777" w:rsidR="006B5BDC" w:rsidRDefault="006B5BDC">
      <w:pPr>
        <w:snapToGrid w:val="0"/>
        <w:jc w:val="center"/>
        <w:rPr>
          <w:sz w:val="6"/>
          <w:szCs w:val="6"/>
        </w:rPr>
      </w:pPr>
      <w:bookmarkStart w:id="0" w:name="_Hlk65956269"/>
      <w:bookmarkEnd w:id="0"/>
    </w:p>
    <w:p w14:paraId="44620850" w14:textId="77777777" w:rsidR="006B5BDC" w:rsidRDefault="006B5BDC">
      <w:pPr>
        <w:snapToGrid w:val="0"/>
        <w:jc w:val="center"/>
        <w:rPr>
          <w:sz w:val="6"/>
          <w:szCs w:val="6"/>
        </w:rPr>
      </w:pPr>
    </w:p>
    <w:p w14:paraId="7FE5CF3B" w14:textId="77777777" w:rsidR="006B5BDC" w:rsidRDefault="000E5A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2E4C1966" w14:textId="77777777" w:rsidR="006B5BDC" w:rsidRDefault="006B5BDC" w:rsidP="00F73E3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38772769" w14:textId="77777777" w:rsidR="006B5BDC" w:rsidRDefault="000E5A5F" w:rsidP="00F73E3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6B5BDC" w14:paraId="1B8B6098" w14:textId="77777777">
        <w:trPr>
          <w:trHeight w:val="571"/>
        </w:trPr>
        <w:tc>
          <w:tcPr>
            <w:tcW w:w="1462" w:type="dxa"/>
            <w:vAlign w:val="center"/>
          </w:tcPr>
          <w:p w14:paraId="4E2FBA50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180B80BB" w14:textId="77777777" w:rsidR="006B5BDC" w:rsidRDefault="000E5A5F" w:rsidP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00700</w:t>
            </w:r>
            <w:r w:rsidR="00D8797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54</w:t>
            </w:r>
          </w:p>
        </w:tc>
        <w:tc>
          <w:tcPr>
            <w:tcW w:w="1169" w:type="dxa"/>
            <w:vAlign w:val="center"/>
          </w:tcPr>
          <w:p w14:paraId="0C564E78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660CFE79" w14:textId="77777777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精神科护理</w:t>
            </w:r>
          </w:p>
        </w:tc>
      </w:tr>
      <w:tr w:rsidR="006B5BDC" w14:paraId="626F1969" w14:textId="77777777">
        <w:trPr>
          <w:trHeight w:val="571"/>
        </w:trPr>
        <w:tc>
          <w:tcPr>
            <w:tcW w:w="1462" w:type="dxa"/>
            <w:vAlign w:val="center"/>
          </w:tcPr>
          <w:p w14:paraId="4D056BA1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63FED31B" w14:textId="77777777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 w14:paraId="41F5A7EC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0837DEE8" w14:textId="77777777" w:rsidR="006B5BDC" w:rsidRDefault="00D87976" w:rsidP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32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4、实践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6B5BDC" w14:paraId="2CC5D11C" w14:textId="77777777">
        <w:trPr>
          <w:trHeight w:val="571"/>
        </w:trPr>
        <w:tc>
          <w:tcPr>
            <w:tcW w:w="1462" w:type="dxa"/>
            <w:vAlign w:val="center"/>
          </w:tcPr>
          <w:p w14:paraId="5B2EB4A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29D5268A" w14:textId="77777777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衣玉丽</w:t>
            </w:r>
          </w:p>
        </w:tc>
        <w:tc>
          <w:tcPr>
            <w:tcW w:w="1169" w:type="dxa"/>
            <w:vAlign w:val="center"/>
          </w:tcPr>
          <w:p w14:paraId="713434A0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7AD3DCAD" w14:textId="77777777" w:rsidR="006B5BDC" w:rsidRDefault="00D87976" w:rsidP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514729294</w:t>
            </w:r>
            <w:r w:rsidR="000E5A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6B5BDC" w14:paraId="7C0A9553" w14:textId="77777777">
        <w:trPr>
          <w:trHeight w:val="571"/>
        </w:trPr>
        <w:tc>
          <w:tcPr>
            <w:tcW w:w="1462" w:type="dxa"/>
            <w:vAlign w:val="center"/>
          </w:tcPr>
          <w:p w14:paraId="3BF3E72E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16F8988B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护理19-1、19-2</w:t>
            </w:r>
          </w:p>
        </w:tc>
        <w:tc>
          <w:tcPr>
            <w:tcW w:w="1169" w:type="dxa"/>
            <w:vAlign w:val="center"/>
          </w:tcPr>
          <w:p w14:paraId="5A00D540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6D01E06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</w:t>
            </w:r>
            <w:r w:rsidR="00D8797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、206</w:t>
            </w:r>
          </w:p>
        </w:tc>
      </w:tr>
      <w:tr w:rsidR="006B5BDC" w14:paraId="31020DB7" w14:textId="77777777">
        <w:trPr>
          <w:trHeight w:val="571"/>
        </w:trPr>
        <w:tc>
          <w:tcPr>
            <w:tcW w:w="1462" w:type="dxa"/>
            <w:vAlign w:val="center"/>
          </w:tcPr>
          <w:p w14:paraId="3D0F7D20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164004BA" w14:textId="77777777" w:rsidR="006B5BDC" w:rsidRDefault="000E5A5F" w:rsidP="00F73E3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周四中午12：00-1</w:t>
            </w:r>
            <w:r w:rsid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：00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  电话：1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3317056630</w:t>
            </w:r>
          </w:p>
        </w:tc>
      </w:tr>
      <w:tr w:rsidR="006B5BDC" w14:paraId="6524A0E1" w14:textId="77777777">
        <w:trPr>
          <w:trHeight w:val="657"/>
        </w:trPr>
        <w:tc>
          <w:tcPr>
            <w:tcW w:w="1462" w:type="dxa"/>
            <w:vAlign w:val="center"/>
          </w:tcPr>
          <w:p w14:paraId="36D4FD8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240EC191" w14:textId="77777777" w:rsidR="006B5BDC" w:rsidRDefault="00D8797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《精神科护理学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》第4版，主编：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雷慧，岑慧红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</w:tc>
      </w:tr>
      <w:tr w:rsidR="006B5BDC" w14:paraId="0A38FBDA" w14:textId="77777777">
        <w:trPr>
          <w:trHeight w:val="1315"/>
        </w:trPr>
        <w:tc>
          <w:tcPr>
            <w:tcW w:w="1462" w:type="dxa"/>
            <w:vAlign w:val="center"/>
          </w:tcPr>
          <w:p w14:paraId="493CC35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3B1E8DCA" w14:textId="77777777" w:rsidR="006B5BDC" w:rsidRPr="00F73E31" w:rsidRDefault="000E5A5F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精神科护理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学》第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雷慧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  <w:p w14:paraId="1E32462B" w14:textId="77777777" w:rsidR="006B5BDC" w:rsidRPr="00F73E31" w:rsidRDefault="000E5A5F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2.《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精神科护理学学习与实训指导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》，主编：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雷慧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人民卫生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</w:t>
            </w:r>
          </w:p>
          <w:p w14:paraId="09BA938D" w14:textId="77777777" w:rsidR="006B5BDC" w:rsidRPr="00F73E31" w:rsidRDefault="000E5A5F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全国护士执业资格考试用书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》，人民卫生出版社</w:t>
            </w:r>
          </w:p>
          <w:p w14:paraId="55BB36FA" w14:textId="77777777" w:rsidR="006B5BDC" w:rsidRDefault="00D8797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4722844E" w14:textId="77777777" w:rsidR="006B5BDC" w:rsidRDefault="000E5A5F" w:rsidP="00F73E3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604"/>
        <w:gridCol w:w="1418"/>
        <w:gridCol w:w="1297"/>
      </w:tblGrid>
      <w:tr w:rsidR="006B5BDC" w14:paraId="355CC216" w14:textId="77777777" w:rsidTr="005D1B82">
        <w:trPr>
          <w:trHeight w:val="10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A8153" w14:textId="77777777" w:rsidR="006B5BDC" w:rsidRDefault="000E5A5F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01096" w14:textId="77777777" w:rsidR="006B5BDC" w:rsidRDefault="000E5A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9369C" w14:textId="77777777"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10300" w14:textId="77777777"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04690" w14:paraId="5523BA6D" w14:textId="77777777" w:rsidTr="005D1B82">
        <w:trPr>
          <w:trHeight w:val="35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8A7A" w14:textId="77777777" w:rsidR="00E04690" w:rsidRDefault="00E04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344E8" w14:textId="77777777" w:rsidR="00E04690" w:rsidRDefault="00E046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精神护理基本概念、发展简史，护患治疗关系，精神科护理发展趋势及存在问题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76947" w14:textId="77777777" w:rsidR="00E04690" w:rsidRDefault="00E04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E78F9" w14:textId="77777777" w:rsidR="00E04690" w:rsidRDefault="00E04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E04690" w14:paraId="1BDD3431" w14:textId="77777777" w:rsidTr="005D1B82">
        <w:trPr>
          <w:trHeight w:val="355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3DCDC" w14:textId="77777777" w:rsidR="00E04690" w:rsidRDefault="00E04690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CC807" w14:textId="77777777" w:rsidR="00E04690" w:rsidRDefault="00E04690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精神疾病的病因，精神疾病的症状学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0281CB" w14:textId="77777777" w:rsidR="00E04690" w:rsidRDefault="00E04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A2D00" w14:textId="77777777" w:rsidR="00E04690" w:rsidRDefault="00E0469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D6843" w14:paraId="56CC9E5D" w14:textId="77777777" w:rsidTr="005D1B82">
        <w:trPr>
          <w:trHeight w:val="40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F174" w14:textId="77777777" w:rsidR="005D6843" w:rsidRDefault="005D68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66A4B6" w14:textId="77777777" w:rsidR="005D6843" w:rsidRDefault="005D684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精神疾病的症状学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9D572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E75DE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5D6843" w14:paraId="67559872" w14:textId="77777777" w:rsidTr="005D1B82">
        <w:trPr>
          <w:trHeight w:val="405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43207" w14:textId="77777777" w:rsidR="005D6843" w:rsidRDefault="005D684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5FDAAA" w14:textId="77777777" w:rsidR="005D6843" w:rsidRPr="00D40589" w:rsidRDefault="005D684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精神障碍病人的医院护理、家庭护理、社区护理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544E02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14735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D6843" w14:paraId="38F44214" w14:textId="77777777" w:rsidTr="005D1B82">
        <w:trPr>
          <w:trHeight w:val="463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62F58" w14:textId="77777777" w:rsidR="005D6843" w:rsidRDefault="005D684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  <w:p w14:paraId="23132C52" w14:textId="77777777" w:rsidR="005D6843" w:rsidRDefault="005D6843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8081A" w14:textId="77777777" w:rsidR="005D6843" w:rsidRPr="00D40589" w:rsidRDefault="005D6843" w:rsidP="00D74D47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药物的应用及护理，电抽搐治疗的应用及护理，心理治疗及护理，工娱与康复治疗及护理；应激相关障碍概念、流行病学特点、病因及发病机制、常见类型的临床特点、诊断标准、治疗，常见应激相关障碍病人的护理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B9DC5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05D9E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 w:rsid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5D6843" w14:paraId="156DA42A" w14:textId="77777777" w:rsidTr="005D1B82">
        <w:trPr>
          <w:trHeight w:val="47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7BE47" w14:textId="77777777" w:rsidR="005D6843" w:rsidRDefault="005D6843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B6870" w14:textId="77777777" w:rsidR="005D6843" w:rsidRPr="00D40589" w:rsidRDefault="005D6843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神经症概念</w:t>
            </w: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分类</w:t>
            </w: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流行病学特点</w:t>
            </w: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病因与发病机制</w:t>
            </w: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常见神经症病人临床特点</w:t>
            </w: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治疗</w:t>
            </w:r>
            <w:r w:rsidR="00F46820"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923E78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35AC2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D6843" w14:paraId="2090DA35" w14:textId="77777777" w:rsidTr="005D1B82">
        <w:trPr>
          <w:trHeight w:val="45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F9103" w14:textId="77777777" w:rsidR="005D6843" w:rsidRDefault="005D684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AEAF1" w14:textId="77777777" w:rsidR="005D6843" w:rsidRPr="00D40589" w:rsidRDefault="00AF15D3" w:rsidP="00D40589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神经症病人的护理</w:t>
            </w:r>
            <w:r w:rsidR="00D40589"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40B00" w14:textId="77777777" w:rsidR="00D40589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4926C49C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164B1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 w:rsid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5D6843" w14:paraId="6A2F99F4" w14:textId="77777777" w:rsidTr="005D1B82">
        <w:trPr>
          <w:trHeight w:val="357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FD920" w14:textId="77777777" w:rsidR="005D6843" w:rsidRDefault="005D684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99178" w14:textId="77777777" w:rsidR="005D6843" w:rsidRPr="00D40589" w:rsidRDefault="00AF15D3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情感性精神障碍概念、分类、流行病学特点、病因与发病机制、常见病人的临床特点、诊断标准、治疗，护理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1E715A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F4B7C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D6843" w14:paraId="7BAF9E1B" w14:textId="77777777" w:rsidTr="005D1B82">
        <w:trPr>
          <w:trHeight w:val="278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2118A" w14:textId="77777777" w:rsidR="005D6843" w:rsidRDefault="003B479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5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7A42F" w14:textId="77777777" w:rsidR="005D6843" w:rsidRDefault="003B479E" w:rsidP="00D40589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情感性精神障碍病人的护理</w:t>
            </w:r>
            <w:r w:rsidR="00D40589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C2A319" w14:textId="77777777" w:rsidR="00D40589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12F7D206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0DEC9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</w:t>
            </w:r>
            <w:r w:rsid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5D6843" w14:paraId="5924F99C" w14:textId="77777777" w:rsidTr="005D1B82">
        <w:trPr>
          <w:trHeight w:val="547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5170E4" w14:textId="77777777" w:rsidR="005D6843" w:rsidRDefault="005D684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490B4" w14:textId="77777777" w:rsidR="005D6843" w:rsidRPr="00F73E31" w:rsidRDefault="003B479E" w:rsidP="003B479E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F73E31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精神分裂症概念、分类、流行病学特点、病因与发病机制、 临床表现、临床分型、诊断标准、治疗与预后，护理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013DF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1A9D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3B479E" w14:paraId="36A480AA" w14:textId="77777777" w:rsidTr="005D1B82">
        <w:trPr>
          <w:trHeight w:val="64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88CA2F" w14:textId="77777777" w:rsidR="003B479E" w:rsidRDefault="003B479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C15838" w14:textId="77777777" w:rsidR="003B479E" w:rsidRPr="000E3B67" w:rsidRDefault="003B479E" w:rsidP="00D4058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highlight w:val="yellow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精神分裂症病人的护理</w:t>
            </w:r>
            <w:r w:rsidR="00D40589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6252F4" w14:textId="77777777" w:rsidR="003B479E" w:rsidRDefault="003B479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54928" w14:textId="77777777" w:rsidR="003B479E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</w:t>
            </w:r>
            <w:r w:rsidR="003B479E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3B479E" w14:paraId="71D222C1" w14:textId="77777777" w:rsidTr="005D1B82">
        <w:trPr>
          <w:trHeight w:val="645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E8BA45" w14:textId="77777777" w:rsidR="003B479E" w:rsidRDefault="003B479E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3ED1F6" w14:textId="77777777" w:rsidR="003B479E" w:rsidRPr="00AF15D3" w:rsidRDefault="003B479E" w:rsidP="003B479E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F15D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器质性精神障碍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概念、分类、临床特征，埃尔茨海默病、血管性痴呆、麻痹性痴呆、癫痫性精神障碍，器质性精神障碍病人的护理，常见的躯体疾病所致的精神障碍，护理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9D5F5" w14:textId="77777777" w:rsidR="003B479E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20121" w14:textId="77777777" w:rsidR="003B479E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5D6843" w14:paraId="45B94FCE" w14:textId="77777777" w:rsidTr="005D1B82">
        <w:trPr>
          <w:trHeight w:val="303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8C492A" w14:textId="77777777" w:rsidR="005D6843" w:rsidRDefault="00D67CCB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DF9E43" w14:textId="77777777" w:rsidR="005D6843" w:rsidRDefault="00D67CCB" w:rsidP="00D40589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器质性精神障碍病人的护理</w:t>
            </w:r>
            <w:r w:rsidR="00D40589">
              <w:rPr>
                <w:rFonts w:ascii="宋体" w:eastAsia="宋体" w:hAnsi="宋体" w:cs="Arial" w:hint="eastAsia"/>
                <w:color w:val="FF0000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C72730" w14:textId="77777777" w:rsidR="00D40589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553734C7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0960D" w14:textId="77777777" w:rsidR="005D6843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</w:t>
            </w:r>
            <w:r w:rsidR="005D684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5D6843" w14:paraId="74C75187" w14:textId="77777777" w:rsidTr="005D1B82">
        <w:trPr>
          <w:trHeight w:val="392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377EEE" w14:textId="77777777" w:rsidR="005D6843" w:rsidRDefault="005D684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0D5C48" w14:textId="77777777" w:rsidR="005D6843" w:rsidRPr="00D40589" w:rsidRDefault="00D67CCB" w:rsidP="00D67CCB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人格障碍概念、分类、流行病学特点、病因与发病机制、常见病人的临床特点、诊断、治疗，护理；进食障碍病人的护理，睡眠障碍病人的护理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A1EAF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7E20A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D6843" w14:paraId="0E64A3B0" w14:textId="77777777" w:rsidTr="005D1B82">
        <w:trPr>
          <w:trHeight w:val="515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F9537" w14:textId="77777777" w:rsidR="005D6843" w:rsidRDefault="00D67CCB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6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C2B7C" w14:textId="77777777" w:rsidR="005D6843" w:rsidRDefault="00D67CCB" w:rsidP="00E836C6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精神活性物质所致精神障碍概念、分类、病因与发病机制，阿片类物质所致精神障碍临床表现、治疗，酒精所致精神障碍临床表现、治疗，中枢神经系统兴奋剂、致幻剂所致精神障碍临床表现、治疗</w:t>
            </w:r>
            <w:r w:rsidR="00E836C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，烟草、镇静催眠药物和抗焦虑药物，常见精神活性物质所致精神障碍病人的护理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CF8FA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89337" w14:textId="77777777" w:rsidR="005D6843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</w:t>
            </w:r>
            <w:r w:rsidR="005D684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5D6843" w14:paraId="2D6FE2A1" w14:textId="77777777" w:rsidTr="005D1B82">
        <w:trPr>
          <w:trHeight w:val="317"/>
        </w:trPr>
        <w:tc>
          <w:tcPr>
            <w:tcW w:w="7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E85068" w14:textId="77777777" w:rsidR="005D6843" w:rsidRDefault="005D6843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56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18BD5" w14:textId="77777777" w:rsidR="005D6843" w:rsidRPr="00D40589" w:rsidRDefault="00E836C6" w:rsidP="00D40589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儿童少年期精神障碍病人的护理概述，精神发育迟滞</w:t>
            </w:r>
            <w:r w:rsidR="00D40589"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/注意缺陷多动障碍/儿童孤独症/抽动障碍/儿童少年期情绪障碍</w:t>
            </w:r>
            <w:r w:rsidRPr="00D40589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概念、流行病学特点、病因与发病机制、临床表现、诊断标准、治疗、护理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E535A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08FF9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3856038C" w14:textId="47437B11" w:rsidR="006B5BDC" w:rsidRDefault="000E5A5F" w:rsidP="00F73E3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6B5BDC" w14:paraId="7D106EF1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56D2E029" w14:textId="77777777" w:rsidR="006B5BDC" w:rsidRDefault="000E5A5F" w:rsidP="00F73E3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2EE579D" w14:textId="77777777" w:rsidR="006B5BDC" w:rsidRDefault="000E5A5F" w:rsidP="00F73E3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3CA41041" w14:textId="77777777" w:rsidR="006B5BDC" w:rsidRDefault="000E5A5F" w:rsidP="00F73E3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6B5BDC" w14:paraId="503C44F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7A7D11E0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2B23C82B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16C2F4F6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BDC" w14:paraId="32D33B60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332E1856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0A6870F7" w14:textId="77777777" w:rsidR="006B5BDC" w:rsidRDefault="007961F9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案例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分析</w:t>
            </w:r>
          </w:p>
        </w:tc>
        <w:tc>
          <w:tcPr>
            <w:tcW w:w="2005" w:type="dxa"/>
            <w:shd w:val="clear" w:color="auto" w:fill="auto"/>
          </w:tcPr>
          <w:p w14:paraId="63C25F69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  <w:tr w:rsidR="006B5BDC" w14:paraId="2D9B3ECD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C99B1DB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5F49128C" w14:textId="77777777" w:rsidR="006B5BDC" w:rsidRDefault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理论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测验</w:t>
            </w:r>
          </w:p>
        </w:tc>
        <w:tc>
          <w:tcPr>
            <w:tcW w:w="2005" w:type="dxa"/>
            <w:shd w:val="clear" w:color="auto" w:fill="auto"/>
          </w:tcPr>
          <w:p w14:paraId="11596598" w14:textId="77777777" w:rsidR="006B5BDC" w:rsidRDefault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20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BDC" w14:paraId="640E201C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37C51C5C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1FDDBFC1" w14:textId="43FE359E" w:rsidR="006B5BDC" w:rsidRDefault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191209C9" w14:textId="77777777" w:rsidR="006B5BDC" w:rsidRDefault="000E5A5F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7961F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</w:tbl>
    <w:p w14:paraId="0CF2C5F1" w14:textId="2A41E00E" w:rsidR="00925514" w:rsidRPr="00B2698E" w:rsidRDefault="00B2698E" w:rsidP="00B2698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position w:val="-20"/>
          <w:sz w:val="28"/>
          <w:szCs w:val="28"/>
          <w:lang w:eastAsia="zh-CN"/>
        </w:rPr>
      </w:pPr>
      <w:r w:rsidRPr="00B2698E">
        <w:rPr>
          <w:rFonts w:ascii="仿宋" w:eastAsia="仿宋" w:hAnsi="仿宋" w:hint="eastAsia"/>
          <w:noProof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0A449EF4" wp14:editId="19672E1D">
            <wp:simplePos x="0" y="0"/>
            <wp:positionH relativeFrom="column">
              <wp:posOffset>3397250</wp:posOffset>
            </wp:positionH>
            <wp:positionV relativeFrom="paragraph">
              <wp:posOffset>2273300</wp:posOffset>
            </wp:positionV>
            <wp:extent cx="1254125" cy="471805"/>
            <wp:effectExtent l="0" t="0" r="0" b="0"/>
            <wp:wrapNone/>
            <wp:docPr id="3" name="图片 3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98E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3812FDEB" wp14:editId="2F26C43E">
            <wp:simplePos x="0" y="0"/>
            <wp:positionH relativeFrom="column">
              <wp:posOffset>857250</wp:posOffset>
            </wp:positionH>
            <wp:positionV relativeFrom="paragraph">
              <wp:posOffset>2076450</wp:posOffset>
            </wp:positionV>
            <wp:extent cx="1035050" cy="5651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231F" w:rsidRPr="00B2698E"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position w:val="-20"/>
          <w:sz w:val="28"/>
          <w:szCs w:val="28"/>
          <w:lang w:eastAsia="zh-CN"/>
        </w:rPr>
        <w:t xml:space="preserve">          </w:t>
      </w:r>
      <w:r w:rsidRPr="00B2698E">
        <w:rPr>
          <w:rFonts w:ascii="仿宋" w:eastAsia="仿宋" w:hAnsi="仿宋" w:hint="eastAsia"/>
          <w:position w:val="-20"/>
          <w:sz w:val="28"/>
          <w:szCs w:val="28"/>
          <w:lang w:eastAsia="zh-CN"/>
        </w:rPr>
        <w:t xml:space="preserve"> </w:t>
      </w:r>
      <w:r w:rsidR="005E4C3E" w:rsidRPr="00925514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</w:t>
      </w:r>
      <w:r w:rsidR="00925514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</w:t>
      </w:r>
      <w:r w:rsidR="00BE231F" w:rsidRPr="00925514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系主任审核：</w:t>
      </w:r>
      <w:r w:rsidR="00BE231F" w:rsidRPr="00925514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       </w:t>
      </w:r>
    </w:p>
    <w:p w14:paraId="58A05404" w14:textId="77777777" w:rsidR="006B5BDC" w:rsidRPr="00925514" w:rsidRDefault="00BE231F" w:rsidP="007E74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 w:themeColor="text1"/>
          <w:sz w:val="28"/>
          <w:szCs w:val="28"/>
          <w:lang w:eastAsia="zh-CN"/>
        </w:rPr>
      </w:pPr>
      <w:r w:rsidRPr="00925514">
        <w:rPr>
          <w:rFonts w:ascii="仿宋" w:eastAsia="仿宋" w:hAnsi="仿宋" w:hint="eastAsia"/>
          <w:color w:val="000000" w:themeColor="text1"/>
          <w:position w:val="-20"/>
          <w:sz w:val="28"/>
          <w:szCs w:val="28"/>
        </w:rPr>
        <w:t>日期：</w:t>
      </w:r>
      <w:r w:rsidRPr="00925514">
        <w:rPr>
          <w:rFonts w:ascii="仿宋" w:eastAsia="仿宋" w:hAnsi="仿宋" w:hint="eastAsia"/>
          <w:color w:val="000000" w:themeColor="text1"/>
          <w:position w:val="-20"/>
          <w:sz w:val="28"/>
          <w:szCs w:val="28"/>
          <w:lang w:eastAsia="zh-CN"/>
        </w:rPr>
        <w:t>2021年2月26日</w:t>
      </w:r>
    </w:p>
    <w:sectPr w:rsidR="006B5BDC" w:rsidRPr="00925514" w:rsidSect="00ED4F6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9A3F9C" w14:textId="77777777" w:rsidR="00EA2F32" w:rsidRDefault="00EA2F32" w:rsidP="006B5BDC">
      <w:r>
        <w:separator/>
      </w:r>
    </w:p>
  </w:endnote>
  <w:endnote w:type="continuationSeparator" w:id="0">
    <w:p w14:paraId="4D85D739" w14:textId="77777777" w:rsidR="00EA2F32" w:rsidRDefault="00EA2F32" w:rsidP="006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8C0F" w14:textId="77777777" w:rsidR="006B5BDC" w:rsidRDefault="007E745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F390673" w14:textId="77777777" w:rsidR="006B5BDC" w:rsidRDefault="000E5A5F">
    <w:pPr>
      <w:pStyle w:val="a3"/>
      <w:ind w:right="360"/>
    </w:pPr>
    <w:r>
      <w:rPr>
        <w:noProof/>
        <w:lang w:eastAsia="zh-CN"/>
      </w:rPr>
      <w:drawing>
        <wp:inline distT="0" distB="0" distL="0" distR="0" wp14:anchorId="1DDDF2AE" wp14:editId="66B3C29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77EF1" w14:textId="77777777" w:rsidR="006B5BDC" w:rsidRDefault="000E5A5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7E745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7E745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925514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 w:rsidR="007E745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592D947A" w14:textId="77777777" w:rsidR="006B5BDC" w:rsidRDefault="000E5A5F" w:rsidP="00F73E3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47FC6" w14:textId="77777777" w:rsidR="00EA2F32" w:rsidRDefault="00EA2F32" w:rsidP="006B5BDC">
      <w:r>
        <w:separator/>
      </w:r>
    </w:p>
  </w:footnote>
  <w:footnote w:type="continuationSeparator" w:id="0">
    <w:p w14:paraId="04A2138C" w14:textId="77777777" w:rsidR="00EA2F32" w:rsidRDefault="00EA2F32" w:rsidP="006B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89853" w14:textId="77777777" w:rsidR="006B5BDC" w:rsidRDefault="000E5A5F" w:rsidP="00F73E3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0B0FFD9" wp14:editId="7153D1DD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82291" w14:textId="77777777" w:rsidR="006B5BDC" w:rsidRDefault="00EA2F32" w:rsidP="00F73E3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37A707AB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193D22B4" w14:textId="77777777" w:rsidR="006B5BDC" w:rsidRDefault="000E5A5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1FBF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514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698E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2F32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6903E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B5BD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B5B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B5BDC"/>
  </w:style>
  <w:style w:type="character" w:styleId="a7">
    <w:name w:val="Hyperlink"/>
    <w:qFormat/>
    <w:rsid w:val="006B5BDC"/>
    <w:rPr>
      <w:color w:val="0000FF"/>
      <w:u w:val="single"/>
    </w:rPr>
  </w:style>
  <w:style w:type="paragraph" w:customStyle="1" w:styleId="1">
    <w:name w:val="1 字元"/>
    <w:basedOn w:val="a"/>
    <w:qFormat/>
    <w:rsid w:val="006B5B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A968314-70D0-1047-936E-6DE9728F84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203</Words>
  <Characters>1162</Characters>
  <Application>Microsoft Office Word</Application>
  <DocSecurity>0</DocSecurity>
  <Lines>9</Lines>
  <Paragraphs>2</Paragraphs>
  <ScaleCrop>false</ScaleCrop>
  <Company>CMT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26</cp:revision>
  <cp:lastPrinted>2015-03-18T03:45:00Z</cp:lastPrinted>
  <dcterms:created xsi:type="dcterms:W3CDTF">2018-09-06T03:42:00Z</dcterms:created>
  <dcterms:modified xsi:type="dcterms:W3CDTF">2021-03-06T12:52:00Z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