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8B419D" w14:textId="77777777" w:rsidR="00A33B14" w:rsidRDefault="00A33B14">
      <w:pPr>
        <w:snapToGrid w:val="0"/>
        <w:jc w:val="center"/>
        <w:rPr>
          <w:sz w:val="6"/>
          <w:szCs w:val="6"/>
        </w:rPr>
      </w:pPr>
    </w:p>
    <w:p w14:paraId="2E610299" w14:textId="77777777" w:rsidR="00A33B14" w:rsidRDefault="00A33B14">
      <w:pPr>
        <w:snapToGrid w:val="0"/>
        <w:jc w:val="center"/>
        <w:rPr>
          <w:sz w:val="6"/>
          <w:szCs w:val="6"/>
        </w:rPr>
      </w:pPr>
    </w:p>
    <w:p w14:paraId="5AAD63E6" w14:textId="77777777" w:rsidR="00A33B14" w:rsidRDefault="00CA184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8DE50DC" w14:textId="77777777" w:rsidR="00A33B14" w:rsidRDefault="00A33B1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13D0EDC1" w14:textId="77777777" w:rsidR="00A33B14" w:rsidRDefault="00CA18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A33B14" w14:paraId="50FBFB90" w14:textId="77777777">
        <w:trPr>
          <w:trHeight w:val="571"/>
        </w:trPr>
        <w:tc>
          <w:tcPr>
            <w:tcW w:w="1462" w:type="dxa"/>
            <w:vAlign w:val="center"/>
          </w:tcPr>
          <w:p w14:paraId="513DB2D2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4701F47C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2170045</w:t>
            </w:r>
          </w:p>
        </w:tc>
        <w:tc>
          <w:tcPr>
            <w:tcW w:w="1169" w:type="dxa"/>
            <w:vAlign w:val="center"/>
          </w:tcPr>
          <w:p w14:paraId="310D1CDA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5F18AEEF" w14:textId="2111F666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老年人体结构</w:t>
            </w:r>
            <w:r w:rsidR="009B222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功能</w:t>
            </w:r>
          </w:p>
        </w:tc>
      </w:tr>
      <w:tr w:rsidR="00A33B14" w14:paraId="347E7DBF" w14:textId="77777777">
        <w:trPr>
          <w:trHeight w:val="571"/>
        </w:trPr>
        <w:tc>
          <w:tcPr>
            <w:tcW w:w="1462" w:type="dxa"/>
            <w:vAlign w:val="center"/>
          </w:tcPr>
          <w:p w14:paraId="6DEE9D00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7609F318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 w14:paraId="76BFE7B6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3B292508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A33B14" w14:paraId="3FE9EC97" w14:textId="77777777">
        <w:trPr>
          <w:trHeight w:val="571"/>
        </w:trPr>
        <w:tc>
          <w:tcPr>
            <w:tcW w:w="1462" w:type="dxa"/>
            <w:vAlign w:val="center"/>
          </w:tcPr>
          <w:p w14:paraId="73AADA0E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7C7C4AD6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69" w:type="dxa"/>
            <w:vAlign w:val="center"/>
          </w:tcPr>
          <w:p w14:paraId="474FE868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5F93B093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19243@gench.edu.cn</w:t>
            </w:r>
          </w:p>
        </w:tc>
      </w:tr>
      <w:tr w:rsidR="00A33B14" w14:paraId="6E6D9840" w14:textId="77777777">
        <w:trPr>
          <w:trHeight w:val="571"/>
        </w:trPr>
        <w:tc>
          <w:tcPr>
            <w:tcW w:w="1462" w:type="dxa"/>
            <w:vAlign w:val="center"/>
          </w:tcPr>
          <w:p w14:paraId="0C2639FF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318B96A6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养老服务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B21-2</w:t>
            </w:r>
          </w:p>
        </w:tc>
        <w:tc>
          <w:tcPr>
            <w:tcW w:w="1169" w:type="dxa"/>
            <w:vAlign w:val="center"/>
          </w:tcPr>
          <w:p w14:paraId="531F1BD2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6B7B25FF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105</w:t>
            </w:r>
          </w:p>
        </w:tc>
      </w:tr>
      <w:tr w:rsidR="00A33B14" w14:paraId="53EE9A76" w14:textId="77777777">
        <w:trPr>
          <w:trHeight w:val="571"/>
        </w:trPr>
        <w:tc>
          <w:tcPr>
            <w:tcW w:w="1462" w:type="dxa"/>
            <w:vAlign w:val="center"/>
          </w:tcPr>
          <w:p w14:paraId="7D76CFC0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520CE65F" w14:textId="77777777" w:rsidR="00A33B14" w:rsidRDefault="00CA184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周一至周四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地点：高职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222    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电话：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13817638329</w:t>
            </w:r>
          </w:p>
        </w:tc>
      </w:tr>
      <w:tr w:rsidR="00A33B14" w14:paraId="6799A577" w14:textId="77777777">
        <w:trPr>
          <w:trHeight w:val="657"/>
        </w:trPr>
        <w:tc>
          <w:tcPr>
            <w:tcW w:w="1462" w:type="dxa"/>
            <w:vAlign w:val="center"/>
          </w:tcPr>
          <w:p w14:paraId="03A87371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70616FF8" w14:textId="77777777" w:rsidR="00A33B14" w:rsidRDefault="00CA1848">
            <w:pPr>
              <w:pStyle w:val="a8"/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①《人体形态学》（第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版），主编：周瑞祥、杨桂姣，人民卫生出版社，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  <w:t>2017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65116697" w14:textId="77777777" w:rsidR="00A33B14" w:rsidRDefault="00CA1848">
            <w:pPr>
              <w:pStyle w:val="a8"/>
              <w:spacing w:line="340" w:lineRule="exact"/>
              <w:ind w:firstLineChars="0" w:firstLine="0"/>
              <w:jc w:val="both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②课程自编材料</w:t>
            </w:r>
          </w:p>
        </w:tc>
      </w:tr>
      <w:tr w:rsidR="00A33B14" w14:paraId="047C3CF2" w14:textId="77777777">
        <w:trPr>
          <w:trHeight w:val="979"/>
        </w:trPr>
        <w:tc>
          <w:tcPr>
            <w:tcW w:w="1462" w:type="dxa"/>
            <w:vAlign w:val="center"/>
          </w:tcPr>
          <w:p w14:paraId="0C6DB4AE" w14:textId="77777777" w:rsidR="00A33B14" w:rsidRDefault="00CA184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67B920A5" w14:textId="77777777" w:rsidR="00A33B14" w:rsidRDefault="00CA184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①《系统解剖学》，主编：丁文龙、刘学政，人民卫生出版社，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2018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442644F0" w14:textId="77777777" w:rsidR="00A33B14" w:rsidRDefault="00CA184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②《组织学与胚胎学》，主编：李继承、曾园山，人民卫生出版社，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2018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0B2F93B7" w14:textId="77777777" w:rsidR="00A33B14" w:rsidRDefault="00CA184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③《生理学》，主编：唐四元，人民卫生出版社，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 w14:paraId="3B4295DE" w14:textId="77777777" w:rsidR="00A33B14" w:rsidRDefault="00CA1848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④《生物化学与分子生物学》，主编：周春燕、药立波，人民卫生出版社，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2018</w:t>
            </w:r>
          </w:p>
        </w:tc>
      </w:tr>
    </w:tbl>
    <w:p w14:paraId="2D3AB47B" w14:textId="77777777" w:rsidR="00A33B14" w:rsidRDefault="00CA184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ascii="仿宋" w:eastAsia="仿宋" w:hAnsi="仿宋" w:hint="eastAsia"/>
          <w:bCs/>
          <w:color w:val="000000"/>
          <w:lang w:eastAsia="zh-CN"/>
        </w:rPr>
        <w:t>（以</w:t>
      </w:r>
      <w:r>
        <w:rPr>
          <w:rFonts w:ascii="仿宋" w:eastAsia="仿宋" w:hAnsi="仿宋" w:hint="eastAsia"/>
          <w:bCs/>
          <w:color w:val="000000"/>
          <w:lang w:eastAsia="zh-CN"/>
        </w:rPr>
        <w:t>B21-1</w:t>
      </w:r>
      <w:r>
        <w:rPr>
          <w:rFonts w:ascii="仿宋" w:eastAsia="仿宋" w:hAnsi="仿宋" w:hint="eastAsia"/>
          <w:bCs/>
          <w:color w:val="000000"/>
          <w:lang w:eastAsia="zh-CN"/>
        </w:rPr>
        <w:t>课表为例，</w:t>
      </w:r>
      <w:r>
        <w:rPr>
          <w:rFonts w:ascii="仿宋" w:eastAsia="仿宋" w:hAnsi="仿宋" w:hint="eastAsia"/>
          <w:bCs/>
          <w:color w:val="000000"/>
          <w:lang w:eastAsia="zh-CN"/>
        </w:rPr>
        <w:t>B21-2</w:t>
      </w:r>
      <w:r>
        <w:rPr>
          <w:rFonts w:ascii="仿宋" w:eastAsia="仿宋" w:hAnsi="仿宋" w:hint="eastAsia"/>
          <w:bCs/>
          <w:color w:val="000000"/>
          <w:lang w:eastAsia="zh-CN"/>
        </w:rPr>
        <w:t>计划不变，上课时间随课表调整）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630"/>
        <w:gridCol w:w="1275"/>
        <w:gridCol w:w="1225"/>
      </w:tblGrid>
      <w:tr w:rsidR="00A33B14" w14:paraId="4EBA46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A9EBC" w14:textId="77777777" w:rsidR="00A33B14" w:rsidRDefault="00CA184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87A26" w14:textId="77777777" w:rsidR="00A33B14" w:rsidRDefault="00CA184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2D434" w14:textId="77777777" w:rsidR="00A33B14" w:rsidRDefault="00CA18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63A4E9" w14:textId="77777777" w:rsidR="00A33B14" w:rsidRDefault="00CA184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33B14" w14:paraId="37AB2AA1" w14:textId="77777777">
        <w:trPr>
          <w:trHeight w:val="265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3FE46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EA4EA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绪论；细胞的形态与结构，细胞器、细胞的跨膜物质转运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69648D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329E5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A33B14" w14:paraId="670022EF" w14:textId="77777777">
        <w:trPr>
          <w:trHeight w:val="265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F46D1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9CA215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细胞周期、细胞的衰老与死亡；上皮组织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2D786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2E5A0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33B14" w14:paraId="72B07C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915AD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14213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固有结缔组织、内环境与稳态，软骨与骨组织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09D88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840F3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A33B14" w14:paraId="1DC97338" w14:textId="77777777">
        <w:trPr>
          <w:trHeight w:val="26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B7225" w14:textId="77777777" w:rsidR="00A33B14" w:rsidRDefault="00CA18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6FFFC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血细胞与血液生理；肌细胞的结构与功能，细胞电生理；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73AD7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  <w:p w14:paraId="60A93135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195B2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  <w:p w14:paraId="6468A687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A33B14" w14:paraId="14213194" w14:textId="77777777">
        <w:trPr>
          <w:trHeight w:val="261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5ED94" w14:textId="77777777" w:rsidR="00A33B14" w:rsidRDefault="00A33B14">
            <w:pPr>
              <w:widowControl/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8367B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人体基本组织观察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F0638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BE5DCD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33B14" w14:paraId="592CAB2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7C5C5" w14:textId="77777777" w:rsidR="00A33B14" w:rsidRDefault="00CA18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AE997" w14:textId="77777777" w:rsidR="00A33B14" w:rsidRDefault="00CA1848">
            <w:pPr>
              <w:widowControl/>
              <w:rPr>
                <w:rFonts w:ascii="宋体" w:eastAsiaTheme="minorEastAsia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解剖学的方位、术语；骨学总论、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全身各部位骨的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形态特点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00339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8727B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A33B14" w14:paraId="794A9A56" w14:textId="77777777">
        <w:trPr>
          <w:trHeight w:val="265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FDD07" w14:textId="77777777" w:rsidR="00A33B14" w:rsidRDefault="00CA18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F1CCC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重要关节的组成及结构特点；几种重要肌肉的位置和功能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0B459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  <w:p w14:paraId="03D38617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CBC5F8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  <w:p w14:paraId="78769BF9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A33B14" w14:paraId="5185620C" w14:textId="77777777">
        <w:trPr>
          <w:trHeight w:val="265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FD140" w14:textId="77777777" w:rsidR="00A33B14" w:rsidRDefault="00A33B1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B4F66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运动系统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20361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85583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33B14" w14:paraId="3C6CE8F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F4FF0" w14:textId="77777777" w:rsidR="00A33B14" w:rsidRDefault="00CA18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A5B0B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内脏学总论；各种消化器官的形态与组织学特征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378F4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41F2D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A33B14" w14:paraId="733A3739" w14:textId="77777777">
        <w:trPr>
          <w:trHeight w:val="26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27A50" w14:textId="77777777" w:rsidR="00A33B14" w:rsidRDefault="00CA18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B3171" w14:textId="77777777" w:rsidR="00A33B14" w:rsidRDefault="00CA1848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清明节放假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4A8D8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FE5CC9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A33B14" w14:paraId="0F43E8E8" w14:textId="77777777">
        <w:trPr>
          <w:trHeight w:val="261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58C5C" w14:textId="77777777" w:rsidR="00A33B14" w:rsidRDefault="00A33B14">
            <w:pPr>
              <w:snapToGrid w:val="0"/>
              <w:spacing w:line="288" w:lineRule="auto"/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65933" w14:textId="77777777" w:rsidR="00A33B14" w:rsidRDefault="00CA1848">
            <w:pPr>
              <w:snapToGrid w:val="0"/>
              <w:spacing w:line="288" w:lineRule="auto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胃黏膜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碳酸氢盐屏障的功能、消化道平滑肌的运动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8C0B5" w14:textId="77777777" w:rsidR="00A33B14" w:rsidRDefault="00A33B14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5CF05" w14:textId="77777777" w:rsidR="00A33B14" w:rsidRDefault="00A33B14">
            <w:pPr>
              <w:snapToGrid w:val="0"/>
              <w:spacing w:line="288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33B14" w14:paraId="2A34544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AC9F3" w14:textId="77777777" w:rsidR="00A33B14" w:rsidRDefault="00CA18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2358F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上、下呼吸道的形态结构、与组织学特征，肺通气的原理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D9754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E325F7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A33B14" w14:paraId="5113C70F" w14:textId="77777777">
        <w:trPr>
          <w:trHeight w:val="26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17EE2" w14:textId="77777777" w:rsidR="00A33B14" w:rsidRDefault="00CA18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BD7732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肾的解剖结构与组织形态，尿生成的原理，膀胱与尿道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2A3DD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521EF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A33B14" w14:paraId="7A9A872F" w14:textId="77777777">
        <w:trPr>
          <w:trHeight w:val="261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8603D" w14:textId="77777777" w:rsidR="00A33B14" w:rsidRDefault="00A33B14">
            <w:pPr>
              <w:widowControl/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10389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男女生殖系统与功能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196E1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61618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33B14" w14:paraId="01D9DA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10891" w14:textId="77777777" w:rsidR="00A33B14" w:rsidRDefault="00CA18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26B21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内脏解剖结构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4C3A1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1CE07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A33B14" w14:paraId="4D2A5DE6" w14:textId="77777777">
        <w:trPr>
          <w:trHeight w:val="26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EB8CA" w14:textId="77777777" w:rsidR="00A33B14" w:rsidRDefault="00CA18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3E910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劳动节放假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0E6D2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40897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A33B14" w14:paraId="09C5BBAD" w14:textId="77777777">
        <w:trPr>
          <w:trHeight w:val="261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1209C" w14:textId="77777777" w:rsidR="00A33B14" w:rsidRDefault="00A33B14">
            <w:pPr>
              <w:widowControl/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CFBA1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：内脏组织形态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E2C2C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18845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33B14" w14:paraId="1810A0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D91F3" w14:textId="77777777" w:rsidR="00A33B14" w:rsidRDefault="00CA18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4D04C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心脏的解剖结构与组织学形态；心电图原理、心泵功能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7D638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B1EE52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A33B14" w14:paraId="170BCC8B" w14:textId="77777777">
        <w:trPr>
          <w:trHeight w:val="26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0BB14" w14:textId="77777777" w:rsidR="00A33B14" w:rsidRDefault="00CA18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5CAE1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各种血管的组织学特点、动脉血压形成原理，微循环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4E0B3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  <w:p w14:paraId="02ACE708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7D3A1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  <w:p w14:paraId="18EEAA66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A33B14" w14:paraId="3E4CF849" w14:textId="77777777">
        <w:trPr>
          <w:trHeight w:val="261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2C0E5" w14:textId="77777777" w:rsidR="00A33B14" w:rsidRDefault="00A33B14">
            <w:pPr>
              <w:widowControl/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EE735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5&amp;6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：人体心音听诊、动脉血压测量</w:t>
            </w:r>
          </w:p>
        </w:tc>
        <w:tc>
          <w:tcPr>
            <w:tcW w:w="1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8CA2C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0E5CE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33B14" w14:paraId="6ACC739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DEA4D" w14:textId="77777777" w:rsidR="00A33B14" w:rsidRDefault="00CA18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26763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内分泌器官的形态与功能；神经系统的组成，神经元的结构与功能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50B84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  <w:p w14:paraId="3FC7BCE4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A64CEB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  <w:p w14:paraId="42E1C842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A33B14" w14:paraId="15B0D638" w14:textId="77777777">
        <w:trPr>
          <w:trHeight w:val="261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BBCCD" w14:textId="77777777" w:rsidR="00A33B14" w:rsidRDefault="00CA18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6E700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反射弧分析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8E5BC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  <w:p w14:paraId="68F22500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实验教学</w:t>
            </w:r>
          </w:p>
        </w:tc>
        <w:tc>
          <w:tcPr>
            <w:tcW w:w="122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26AAF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  <w:p w14:paraId="224394D1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 w:rsidR="00A33B14" w14:paraId="2D3EBE5D" w14:textId="77777777">
        <w:trPr>
          <w:trHeight w:val="261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6CFFA" w14:textId="77777777" w:rsidR="00A33B14" w:rsidRDefault="00A33B14">
            <w:pPr>
              <w:widowControl/>
            </w:pP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5750C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实验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：神经系统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83548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108E2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33B14" w14:paraId="7D67F6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9BDCA" w14:textId="77777777" w:rsidR="00A33B14" w:rsidRDefault="00CA18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2DD95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内脏神经的特点、脑血管分布特点；老年生理特征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4B3F85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0B977" w14:textId="77777777" w:rsidR="00A33B14" w:rsidRDefault="00CA184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 w:rsidR="00A33B14" w14:paraId="01ECC2F3" w14:textId="77777777">
        <w:trPr>
          <w:trHeight w:val="51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E3824" w14:textId="77777777" w:rsidR="00A33B14" w:rsidRDefault="00CA18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C7E0A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考前复习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C31FA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636AF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 w:rsidR="00A33B14" w14:paraId="63BC30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FA2EA" w14:textId="77777777" w:rsidR="00A33B14" w:rsidRDefault="00CA18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9E584" w14:textId="77777777" w:rsidR="00A33B14" w:rsidRDefault="00CA1848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期末开卷考试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6E920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A20E1" w14:textId="77777777" w:rsidR="00A33B14" w:rsidRDefault="00A33B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45A45974" w14:textId="77777777" w:rsidR="00A33B14" w:rsidRDefault="00CA1848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274" w:tblpY="98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4779"/>
        <w:gridCol w:w="1843"/>
      </w:tblGrid>
      <w:tr w:rsidR="00A33B14" w14:paraId="3EEC1F9A" w14:textId="77777777">
        <w:tc>
          <w:tcPr>
            <w:tcW w:w="1860" w:type="dxa"/>
            <w:shd w:val="clear" w:color="auto" w:fill="auto"/>
          </w:tcPr>
          <w:p w14:paraId="4D08939A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1+X</w:t>
            </w:r>
            <w:r>
              <w:rPr>
                <w:rFonts w:ascii="宋体" w:eastAsia="宋体" w:hAnsi="宋体" w:cs="宋体" w:hint="eastAsia"/>
                <w:b/>
                <w:szCs w:val="20"/>
              </w:rPr>
              <w:t>）</w:t>
            </w:r>
          </w:p>
        </w:tc>
        <w:tc>
          <w:tcPr>
            <w:tcW w:w="4779" w:type="dxa"/>
            <w:shd w:val="clear" w:color="auto" w:fill="auto"/>
          </w:tcPr>
          <w:p w14:paraId="5D135A54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A7D2B1F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A33B14" w14:paraId="44062B4E" w14:textId="77777777">
        <w:tc>
          <w:tcPr>
            <w:tcW w:w="1860" w:type="dxa"/>
            <w:shd w:val="clear" w:color="auto" w:fill="auto"/>
          </w:tcPr>
          <w:p w14:paraId="03851A89" w14:textId="77777777" w:rsidR="00A33B14" w:rsidRDefault="00CA1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779" w:type="dxa"/>
            <w:shd w:val="clear" w:color="auto" w:fill="auto"/>
          </w:tcPr>
          <w:p w14:paraId="2457A71A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期末开卷考试</w:t>
            </w:r>
          </w:p>
        </w:tc>
        <w:tc>
          <w:tcPr>
            <w:tcW w:w="1843" w:type="dxa"/>
            <w:shd w:val="clear" w:color="auto" w:fill="auto"/>
          </w:tcPr>
          <w:p w14:paraId="51B2662A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A33B14" w14:paraId="3E3B96BC" w14:textId="77777777">
        <w:tc>
          <w:tcPr>
            <w:tcW w:w="1860" w:type="dxa"/>
            <w:shd w:val="clear" w:color="auto" w:fill="auto"/>
          </w:tcPr>
          <w:p w14:paraId="3BB82534" w14:textId="77777777" w:rsidR="00A33B14" w:rsidRDefault="00CA1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X1</w:t>
            </w:r>
          </w:p>
        </w:tc>
        <w:tc>
          <w:tcPr>
            <w:tcW w:w="4779" w:type="dxa"/>
            <w:shd w:val="clear" w:color="auto" w:fill="auto"/>
          </w:tcPr>
          <w:p w14:paraId="22781BE0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辨认标本</w:t>
            </w:r>
          </w:p>
        </w:tc>
        <w:tc>
          <w:tcPr>
            <w:tcW w:w="1843" w:type="dxa"/>
            <w:shd w:val="clear" w:color="auto" w:fill="auto"/>
          </w:tcPr>
          <w:p w14:paraId="74D22DFF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Theme="minorEastAsia" w:hAnsi="宋体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A33B14" w14:paraId="594DF460" w14:textId="77777777">
        <w:tc>
          <w:tcPr>
            <w:tcW w:w="1860" w:type="dxa"/>
            <w:shd w:val="clear" w:color="auto" w:fill="auto"/>
          </w:tcPr>
          <w:p w14:paraId="0F1270F5" w14:textId="77777777" w:rsidR="00A33B14" w:rsidRDefault="00CA1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X2</w:t>
            </w:r>
          </w:p>
        </w:tc>
        <w:tc>
          <w:tcPr>
            <w:tcW w:w="4779" w:type="dxa"/>
            <w:shd w:val="clear" w:color="auto" w:fill="auto"/>
          </w:tcPr>
          <w:p w14:paraId="5184257E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 w14:paraId="559F3F58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  <w:tr w:rsidR="00A33B14" w14:paraId="6A0EE4F6" w14:textId="77777777">
        <w:tc>
          <w:tcPr>
            <w:tcW w:w="1860" w:type="dxa"/>
            <w:shd w:val="clear" w:color="auto" w:fill="auto"/>
          </w:tcPr>
          <w:p w14:paraId="1EA4E5D0" w14:textId="77777777" w:rsidR="00A33B14" w:rsidRDefault="00CA18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X3</w:t>
            </w:r>
          </w:p>
        </w:tc>
        <w:tc>
          <w:tcPr>
            <w:tcW w:w="4779" w:type="dxa"/>
            <w:shd w:val="clear" w:color="auto" w:fill="auto"/>
          </w:tcPr>
          <w:p w14:paraId="3711155C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256D3820" w14:textId="77777777" w:rsidR="00A33B14" w:rsidRDefault="00CA1848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58729A31" w14:textId="77777777" w:rsidR="00A33B14" w:rsidRDefault="00A33B14"/>
    <w:p w14:paraId="3F922810" w14:textId="2C25A7BE" w:rsidR="00A33B14" w:rsidRDefault="00CA184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517B49E" wp14:editId="59790430">
            <wp:simplePos x="0" y="0"/>
            <wp:positionH relativeFrom="column">
              <wp:posOffset>544195</wp:posOffset>
            </wp:positionH>
            <wp:positionV relativeFrom="paragraph">
              <wp:posOffset>15240</wp:posOffset>
            </wp:positionV>
            <wp:extent cx="1146175" cy="4572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B2222">
        <w:rPr>
          <w:noProof/>
        </w:rPr>
        <w:drawing>
          <wp:inline distT="0" distB="0" distL="114300" distR="114300" wp14:anchorId="646DEB66" wp14:editId="67EC84E4">
            <wp:extent cx="751205" cy="457200"/>
            <wp:effectExtent l="0" t="0" r="10795" b="0"/>
            <wp:docPr id="8" name="图片 8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2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A33B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6C06" w14:textId="77777777" w:rsidR="00CA1848" w:rsidRDefault="00CA1848">
      <w:r>
        <w:separator/>
      </w:r>
    </w:p>
  </w:endnote>
  <w:endnote w:type="continuationSeparator" w:id="0">
    <w:p w14:paraId="33FBF3EF" w14:textId="77777777" w:rsidR="00CA1848" w:rsidRDefault="00CA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A039" w14:textId="77777777" w:rsidR="00A33B14" w:rsidRDefault="00CA1848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899F71" w14:textId="77777777" w:rsidR="00A33B14" w:rsidRDefault="00CA1848">
    <w:pPr>
      <w:pStyle w:val="a3"/>
      <w:ind w:right="360"/>
    </w:pPr>
    <w:r>
      <w:rPr>
        <w:noProof/>
        <w:lang w:eastAsia="zh-CN"/>
      </w:rPr>
      <w:drawing>
        <wp:inline distT="0" distB="0" distL="0" distR="0" wp14:anchorId="75F88D82" wp14:editId="5B599B7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799F" w14:textId="77777777" w:rsidR="00A33B14" w:rsidRDefault="00CA1848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4ED58AFF" w14:textId="77777777" w:rsidR="00A33B14" w:rsidRDefault="00CA1848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C2EE" w14:textId="77777777" w:rsidR="009B2222" w:rsidRDefault="009B22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D3794" w14:textId="77777777" w:rsidR="00CA1848" w:rsidRDefault="00CA1848">
      <w:r>
        <w:separator/>
      </w:r>
    </w:p>
  </w:footnote>
  <w:footnote w:type="continuationSeparator" w:id="0">
    <w:p w14:paraId="727D932B" w14:textId="77777777" w:rsidR="00CA1848" w:rsidRDefault="00CA1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86E9" w14:textId="77777777" w:rsidR="00A33B14" w:rsidRDefault="00CA184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328C5C8" wp14:editId="0E385B2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93876" w14:textId="77777777" w:rsidR="00A33B14" w:rsidRDefault="00CA184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89E93" wp14:editId="2408406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D63203" w14:textId="77777777" w:rsidR="00A33B14" w:rsidRDefault="00CA184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9E3B" w14:textId="77777777" w:rsidR="009B2222" w:rsidRDefault="009B22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263F7"/>
    <w:rsid w:val="001305E1"/>
    <w:rsid w:val="0013156D"/>
    <w:rsid w:val="00140258"/>
    <w:rsid w:val="0014621F"/>
    <w:rsid w:val="0015518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69F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2EE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57D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A042A"/>
    <w:rsid w:val="007A0B48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C00"/>
    <w:rsid w:val="00865C6A"/>
    <w:rsid w:val="008665DF"/>
    <w:rsid w:val="00866AEC"/>
    <w:rsid w:val="00866CD5"/>
    <w:rsid w:val="008702F7"/>
    <w:rsid w:val="008714BB"/>
    <w:rsid w:val="00873C4B"/>
    <w:rsid w:val="00882E20"/>
    <w:rsid w:val="00887BBC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716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2222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3B14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438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5E8D"/>
    <w:rsid w:val="00B751A9"/>
    <w:rsid w:val="00B7624C"/>
    <w:rsid w:val="00B767B7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5A04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848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14B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CE8"/>
    <w:rsid w:val="00F31FDD"/>
    <w:rsid w:val="00F409B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22EF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0B2FCB"/>
    <w:rsid w:val="14E946AE"/>
    <w:rsid w:val="152D22E8"/>
    <w:rsid w:val="164F75DD"/>
    <w:rsid w:val="16B810B1"/>
    <w:rsid w:val="197161FA"/>
    <w:rsid w:val="199D2E85"/>
    <w:rsid w:val="1A595BA9"/>
    <w:rsid w:val="1B9B294B"/>
    <w:rsid w:val="206B7786"/>
    <w:rsid w:val="22784FDF"/>
    <w:rsid w:val="24BD0AAA"/>
    <w:rsid w:val="24F97C03"/>
    <w:rsid w:val="26CE2FE7"/>
    <w:rsid w:val="28374859"/>
    <w:rsid w:val="29DB0362"/>
    <w:rsid w:val="2B50336E"/>
    <w:rsid w:val="2B996444"/>
    <w:rsid w:val="2D9C502D"/>
    <w:rsid w:val="2E396835"/>
    <w:rsid w:val="2E59298A"/>
    <w:rsid w:val="2F794F99"/>
    <w:rsid w:val="30AD671B"/>
    <w:rsid w:val="30D368AC"/>
    <w:rsid w:val="31794F55"/>
    <w:rsid w:val="35BF7910"/>
    <w:rsid w:val="37E50B00"/>
    <w:rsid w:val="3C033D57"/>
    <w:rsid w:val="3CA12AC9"/>
    <w:rsid w:val="3D0A7CF5"/>
    <w:rsid w:val="3D11487F"/>
    <w:rsid w:val="3EBE7C01"/>
    <w:rsid w:val="49DF08B3"/>
    <w:rsid w:val="4E201721"/>
    <w:rsid w:val="4EC93185"/>
    <w:rsid w:val="51100A1E"/>
    <w:rsid w:val="53CB2343"/>
    <w:rsid w:val="546A3622"/>
    <w:rsid w:val="563E772F"/>
    <w:rsid w:val="596B5004"/>
    <w:rsid w:val="5A357C83"/>
    <w:rsid w:val="5AD66125"/>
    <w:rsid w:val="5B845022"/>
    <w:rsid w:val="5BF728BD"/>
    <w:rsid w:val="614066FF"/>
    <w:rsid w:val="62616827"/>
    <w:rsid w:val="62A4035E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3CF026F"/>
    <w:rsid w:val="74F62C86"/>
    <w:rsid w:val="76ED5C33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EBF7D59"/>
  <w15:docId w15:val="{3EF7E304-9E77-D342-A7E6-B899FF08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234BAD2-32E2-4651-9B87-900A71050E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201</Words>
  <Characters>1147</Characters>
  <Application>Microsoft Office Word</Application>
  <DocSecurity>0</DocSecurity>
  <Lines>9</Lines>
  <Paragraphs>2</Paragraphs>
  <ScaleCrop>false</ScaleCrop>
  <Company>CMT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Student</cp:lastModifiedBy>
  <cp:revision>5</cp:revision>
  <cp:lastPrinted>2015-03-18T03:45:00Z</cp:lastPrinted>
  <dcterms:created xsi:type="dcterms:W3CDTF">2022-02-08T12:24:00Z</dcterms:created>
  <dcterms:modified xsi:type="dcterms:W3CDTF">2022-02-23T00:34:00Z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 linkTarget="0">
    <vt:lpwstr>6</vt:lpwstr>
  </property>
</Properties>
</file>